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jc w:val="center"/>
        <w:tblInd w:w="-612" w:type="dxa"/>
        <w:tblLook w:val="04A0"/>
      </w:tblPr>
      <w:tblGrid>
        <w:gridCol w:w="4860"/>
        <w:gridCol w:w="5670"/>
      </w:tblGrid>
      <w:tr w:rsidR="00823B9E" w:rsidRPr="00FB7A42" w:rsidTr="00F22F23">
        <w:trPr>
          <w:jc w:val="center"/>
        </w:trPr>
        <w:tc>
          <w:tcPr>
            <w:tcW w:w="4860" w:type="dxa"/>
          </w:tcPr>
          <w:p w:rsidR="00823B9E" w:rsidRPr="00FB7A42" w:rsidRDefault="00823B9E" w:rsidP="00F22F2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de-DE"/>
              </w:rPr>
            </w:pPr>
            <w:r w:rsidRPr="00FB7A42">
              <w:rPr>
                <w:rFonts w:cs="Times New Roman"/>
                <w:sz w:val="24"/>
                <w:szCs w:val="24"/>
                <w:lang w:val="de-DE"/>
              </w:rPr>
              <w:t>SỞ Y TẾ THỪA THIÊN  HUẾ</w:t>
            </w:r>
          </w:p>
          <w:p w:rsidR="00823B9E" w:rsidRPr="0022362C" w:rsidRDefault="00823B9E" w:rsidP="00F22F23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lang w:val="de-DE"/>
              </w:rPr>
            </w:pPr>
            <w:r w:rsidRPr="0022362C">
              <w:rPr>
                <w:rFonts w:cs="Times New Roman"/>
                <w:b/>
                <w:szCs w:val="24"/>
                <w:lang w:val="de-DE"/>
              </w:rPr>
              <w:t>BỆNH VIỆN PHỤC HỒI CHỨC NĂNG</w:t>
            </w:r>
          </w:p>
          <w:p w:rsidR="00823B9E" w:rsidRPr="00FB7A42" w:rsidRDefault="00FC751E" w:rsidP="00F22F23">
            <w:pPr>
              <w:spacing w:line="240" w:lineRule="auto"/>
              <w:contextualSpacing/>
              <w:jc w:val="center"/>
              <w:rPr>
                <w:rFonts w:cs="Times New Roman"/>
                <w:szCs w:val="26"/>
                <w:lang w:val="de-DE"/>
              </w:rPr>
            </w:pPr>
            <w:r w:rsidRPr="00FC751E">
              <w:rPr>
                <w:rFonts w:cs="Times New Roman"/>
                <w:i/>
                <w:noProof/>
                <w:szCs w:val="26"/>
              </w:rPr>
              <w:pict>
                <v:line id="_x0000_s1027" style="position:absolute;left:0;text-align:left;z-index:251661312" from="45.3pt,.5pt" to="173.3pt,.5pt"/>
              </w:pict>
            </w:r>
          </w:p>
        </w:tc>
        <w:tc>
          <w:tcPr>
            <w:tcW w:w="5670" w:type="dxa"/>
          </w:tcPr>
          <w:p w:rsidR="00823B9E" w:rsidRPr="00FB7A42" w:rsidRDefault="00823B9E" w:rsidP="00F22F2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de-DE"/>
              </w:rPr>
            </w:pPr>
            <w:r w:rsidRPr="00FB7A42">
              <w:rPr>
                <w:rFonts w:cs="Times New Roman"/>
                <w:b/>
                <w:sz w:val="24"/>
                <w:szCs w:val="24"/>
                <w:lang w:val="de-DE"/>
              </w:rPr>
              <w:t>CỘNG HÒA XÃ HỘI CHỦ NGHĨA VIỆT NAM</w:t>
            </w:r>
          </w:p>
          <w:p w:rsidR="00823B9E" w:rsidRPr="00FB7A42" w:rsidRDefault="00FC751E" w:rsidP="00F22F23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6"/>
                <w:lang w:val="de-DE"/>
              </w:rPr>
            </w:pPr>
            <w:r w:rsidRPr="00FC751E">
              <w:rPr>
                <w:rFonts w:cs="Times New Roman"/>
                <w:i/>
                <w:noProof/>
                <w:szCs w:val="26"/>
              </w:rPr>
              <w:pict>
                <v:line id="_x0000_s1026" style="position:absolute;left:0;text-align:left;z-index:251660288" from="60.55pt,14.3pt" to="211.8pt,14.3pt"/>
              </w:pict>
            </w:r>
            <w:r w:rsidR="00823B9E" w:rsidRPr="00FB7A42">
              <w:rPr>
                <w:rFonts w:cs="Times New Roman"/>
                <w:b/>
                <w:szCs w:val="26"/>
                <w:lang w:val="de-DE"/>
              </w:rPr>
              <w:t>Độc lập - Tự do - Hạnh phúc</w:t>
            </w:r>
          </w:p>
          <w:p w:rsidR="00823B9E" w:rsidRPr="00FB7A42" w:rsidRDefault="00823B9E" w:rsidP="00F22F23">
            <w:pPr>
              <w:spacing w:line="240" w:lineRule="auto"/>
              <w:contextualSpacing/>
              <w:jc w:val="center"/>
              <w:rPr>
                <w:rFonts w:cs="Times New Roman"/>
                <w:szCs w:val="26"/>
                <w:lang w:val="de-DE"/>
              </w:rPr>
            </w:pPr>
          </w:p>
        </w:tc>
      </w:tr>
      <w:tr w:rsidR="004657F9" w:rsidRPr="00FB7A42" w:rsidTr="00F22F23">
        <w:trPr>
          <w:jc w:val="center"/>
        </w:trPr>
        <w:tc>
          <w:tcPr>
            <w:tcW w:w="4860" w:type="dxa"/>
          </w:tcPr>
          <w:p w:rsidR="004657F9" w:rsidRPr="00FB7A42" w:rsidRDefault="004657F9" w:rsidP="00C14227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de-DE"/>
              </w:rPr>
            </w:pPr>
            <w:r w:rsidRPr="00FB7A42">
              <w:rPr>
                <w:rFonts w:cs="Times New Roman"/>
                <w:szCs w:val="26"/>
                <w:lang w:val="de-DE"/>
              </w:rPr>
              <w:t xml:space="preserve">Số: </w:t>
            </w:r>
            <w:r w:rsidR="00C14227">
              <w:rPr>
                <w:rFonts w:cs="Times New Roman"/>
                <w:szCs w:val="26"/>
                <w:lang w:val="de-DE"/>
              </w:rPr>
              <w:t>650</w:t>
            </w:r>
            <w:r w:rsidRPr="00FB7A42">
              <w:rPr>
                <w:rFonts w:cs="Times New Roman"/>
                <w:szCs w:val="26"/>
                <w:lang w:val="de-DE"/>
              </w:rPr>
              <w:t xml:space="preserve"> /TM-BVPHCN</w:t>
            </w:r>
          </w:p>
        </w:tc>
        <w:tc>
          <w:tcPr>
            <w:tcW w:w="5670" w:type="dxa"/>
          </w:tcPr>
          <w:p w:rsidR="004657F9" w:rsidRPr="00FB7A42" w:rsidRDefault="004657F9" w:rsidP="00C14227">
            <w:pPr>
              <w:spacing w:line="240" w:lineRule="auto"/>
              <w:contextualSpacing/>
              <w:jc w:val="center"/>
              <w:rPr>
                <w:rFonts w:cs="Times New Roman"/>
                <w:i/>
                <w:szCs w:val="26"/>
                <w:lang w:val="de-DE"/>
              </w:rPr>
            </w:pPr>
            <w:r w:rsidRPr="00FB7A42">
              <w:rPr>
                <w:rFonts w:cs="Times New Roman"/>
                <w:i/>
                <w:szCs w:val="26"/>
                <w:lang w:val="de-DE"/>
              </w:rPr>
              <w:t xml:space="preserve">Thừa Thiên Huế, ngày </w:t>
            </w:r>
            <w:r w:rsidR="00C14227">
              <w:rPr>
                <w:rFonts w:cs="Times New Roman"/>
                <w:i/>
                <w:szCs w:val="26"/>
                <w:lang w:val="de-DE"/>
              </w:rPr>
              <w:t>03</w:t>
            </w:r>
            <w:r w:rsidRPr="00FB7A42">
              <w:rPr>
                <w:rFonts w:cs="Times New Roman"/>
                <w:i/>
                <w:szCs w:val="26"/>
                <w:lang w:val="de-DE"/>
              </w:rPr>
              <w:t xml:space="preserve"> tháng </w:t>
            </w:r>
            <w:r w:rsidR="00C14227">
              <w:rPr>
                <w:rFonts w:cs="Times New Roman"/>
                <w:i/>
                <w:szCs w:val="26"/>
                <w:lang w:val="de-DE"/>
              </w:rPr>
              <w:t>10</w:t>
            </w:r>
            <w:r w:rsidRPr="00FB7A42">
              <w:rPr>
                <w:rFonts w:cs="Times New Roman"/>
                <w:i/>
                <w:szCs w:val="26"/>
                <w:lang w:val="de-DE"/>
              </w:rPr>
              <w:t xml:space="preserve"> năm 201</w:t>
            </w:r>
            <w:r w:rsidR="005A0DA1">
              <w:rPr>
                <w:rFonts w:cs="Times New Roman"/>
                <w:i/>
                <w:szCs w:val="26"/>
                <w:lang w:val="de-DE"/>
              </w:rPr>
              <w:t>8</w:t>
            </w:r>
          </w:p>
        </w:tc>
      </w:tr>
    </w:tbl>
    <w:p w:rsidR="00823B9E" w:rsidRPr="00FB7A42" w:rsidRDefault="00823B9E" w:rsidP="00823B9E">
      <w:pPr>
        <w:spacing w:line="240" w:lineRule="auto"/>
        <w:contextualSpacing/>
        <w:rPr>
          <w:rFonts w:cs="Times New Roman"/>
          <w:b/>
          <w:sz w:val="16"/>
          <w:szCs w:val="16"/>
          <w:lang w:val="de-DE"/>
        </w:rPr>
      </w:pPr>
      <w:r w:rsidRPr="00FB7A42">
        <w:rPr>
          <w:rFonts w:cs="Times New Roman"/>
          <w:szCs w:val="26"/>
          <w:lang w:val="de-DE"/>
        </w:rPr>
        <w:t xml:space="preserve">               </w:t>
      </w:r>
    </w:p>
    <w:p w:rsidR="00823B9E" w:rsidRPr="00FB7A42" w:rsidRDefault="00823B9E" w:rsidP="004657F9">
      <w:pPr>
        <w:spacing w:line="240" w:lineRule="auto"/>
        <w:contextualSpacing/>
        <w:rPr>
          <w:rFonts w:cs="Times New Roman"/>
          <w:i/>
          <w:sz w:val="16"/>
          <w:szCs w:val="16"/>
          <w:lang w:val="de-DE"/>
        </w:rPr>
      </w:pPr>
      <w:r w:rsidRPr="00FB7A42">
        <w:rPr>
          <w:rFonts w:cs="Times New Roman"/>
          <w:szCs w:val="26"/>
          <w:lang w:val="de-DE"/>
        </w:rPr>
        <w:t xml:space="preserve"> </w:t>
      </w:r>
      <w:r w:rsidRPr="00FB7A42">
        <w:rPr>
          <w:rFonts w:cs="Times New Roman"/>
          <w:i/>
          <w:szCs w:val="26"/>
          <w:lang w:val="de-DE"/>
        </w:rPr>
        <w:t xml:space="preserve">                                                                     </w:t>
      </w:r>
    </w:p>
    <w:p w:rsidR="00823B9E" w:rsidRPr="00FB7A42" w:rsidRDefault="00823B9E" w:rsidP="00823B9E">
      <w:pPr>
        <w:spacing w:line="240" w:lineRule="auto"/>
        <w:contextualSpacing/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FB7A42">
        <w:rPr>
          <w:rFonts w:cs="Times New Roman"/>
          <w:b/>
          <w:bCs/>
          <w:sz w:val="28"/>
          <w:szCs w:val="28"/>
          <w:lang w:val="de-DE"/>
        </w:rPr>
        <w:t>THƯ MỜI CHÀO HÀNG</w:t>
      </w:r>
    </w:p>
    <w:p w:rsidR="00823B9E" w:rsidRPr="00FB7A42" w:rsidRDefault="00823B9E" w:rsidP="00823B9E">
      <w:pPr>
        <w:spacing w:line="240" w:lineRule="auto"/>
        <w:contextualSpacing/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FB7A42">
        <w:rPr>
          <w:rFonts w:cs="Times New Roman"/>
          <w:b/>
          <w:bCs/>
          <w:sz w:val="28"/>
          <w:szCs w:val="28"/>
          <w:lang w:val="de-DE"/>
        </w:rPr>
        <w:t>CUNG ỨNG HÓA CHẤT, VẬT TƯ Y TẾ TIÊU HAO NĂM 201</w:t>
      </w:r>
      <w:r w:rsidR="00253309">
        <w:rPr>
          <w:rFonts w:cs="Times New Roman"/>
          <w:b/>
          <w:bCs/>
          <w:sz w:val="28"/>
          <w:szCs w:val="28"/>
          <w:lang w:val="de-DE"/>
        </w:rPr>
        <w:t>8</w:t>
      </w:r>
      <w:r w:rsidRPr="00FB7A42">
        <w:rPr>
          <w:rFonts w:cs="Times New Roman"/>
          <w:b/>
          <w:bCs/>
          <w:sz w:val="28"/>
          <w:szCs w:val="28"/>
          <w:lang w:val="de-DE"/>
        </w:rPr>
        <w:t xml:space="preserve"> </w:t>
      </w:r>
    </w:p>
    <w:p w:rsidR="00C21AD3" w:rsidRPr="00FB7A42" w:rsidRDefault="00C21AD3" w:rsidP="00823B9E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230071" w:rsidRPr="00FB7A42" w:rsidRDefault="00230071" w:rsidP="004657F9">
      <w:pPr>
        <w:spacing w:after="0" w:line="240" w:lineRule="auto"/>
        <w:ind w:firstLine="720"/>
        <w:jc w:val="both"/>
        <w:rPr>
          <w:rFonts w:cs="Times New Roman"/>
          <w:sz w:val="16"/>
          <w:szCs w:val="16"/>
        </w:rPr>
      </w:pPr>
      <w:r w:rsidRPr="00FB7A42">
        <w:rPr>
          <w:rFonts w:cs="Times New Roman"/>
          <w:sz w:val="28"/>
          <w:szCs w:val="28"/>
        </w:rPr>
        <w:t xml:space="preserve">Kính gửi: </w:t>
      </w:r>
    </w:p>
    <w:p w:rsidR="00C21AD3" w:rsidRPr="00FB7A42" w:rsidRDefault="00BE37EE" w:rsidP="00BE37EE">
      <w:pPr>
        <w:pStyle w:val="ListParagraph"/>
        <w:spacing w:after="0" w:line="240" w:lineRule="auto"/>
        <w:ind w:left="1440"/>
        <w:jc w:val="both"/>
        <w:rPr>
          <w:rFonts w:cs="Times New Roman"/>
          <w:sz w:val="28"/>
          <w:szCs w:val="28"/>
        </w:rPr>
      </w:pPr>
      <w:r w:rsidRPr="00FB7A42">
        <w:rPr>
          <w:rFonts w:cs="Times New Roman"/>
          <w:sz w:val="28"/>
          <w:szCs w:val="28"/>
        </w:rPr>
        <w:t xml:space="preserve">     -  </w:t>
      </w:r>
      <w:r w:rsidR="00230071" w:rsidRPr="00FB7A42">
        <w:rPr>
          <w:rFonts w:cs="Times New Roman"/>
          <w:sz w:val="28"/>
          <w:szCs w:val="28"/>
        </w:rPr>
        <w:t>Các Công ty Dược và Vật tư Thiết bị y tế</w:t>
      </w:r>
      <w:r w:rsidR="005A0DA1">
        <w:rPr>
          <w:rFonts w:cs="Times New Roman"/>
          <w:sz w:val="28"/>
          <w:szCs w:val="28"/>
        </w:rPr>
        <w:t>;</w:t>
      </w:r>
    </w:p>
    <w:p w:rsidR="00230071" w:rsidRPr="00FB7A42" w:rsidRDefault="00BE37EE" w:rsidP="00BE37EE">
      <w:pPr>
        <w:spacing w:line="240" w:lineRule="auto"/>
        <w:ind w:left="720" w:firstLine="720"/>
        <w:jc w:val="both"/>
        <w:rPr>
          <w:rFonts w:cs="Times New Roman"/>
          <w:sz w:val="28"/>
          <w:szCs w:val="28"/>
        </w:rPr>
      </w:pPr>
      <w:r w:rsidRPr="00FB7A42">
        <w:rPr>
          <w:rFonts w:cs="Times New Roman"/>
          <w:sz w:val="28"/>
          <w:szCs w:val="28"/>
        </w:rPr>
        <w:t xml:space="preserve">      - </w:t>
      </w:r>
      <w:r w:rsidR="00A75325" w:rsidRPr="00FB7A42">
        <w:rPr>
          <w:rFonts w:cs="Times New Roman"/>
          <w:sz w:val="28"/>
          <w:szCs w:val="28"/>
        </w:rPr>
        <w:t xml:space="preserve"> </w:t>
      </w:r>
      <w:r w:rsidR="00230071" w:rsidRPr="00FB7A42">
        <w:rPr>
          <w:rFonts w:cs="Times New Roman"/>
          <w:sz w:val="28"/>
          <w:szCs w:val="28"/>
        </w:rPr>
        <w:t>Các đơn vị kinh doanh hóa chất xét nghiệm và trang thiết bị vật tư y tế</w:t>
      </w:r>
      <w:r w:rsidR="005A0DA1">
        <w:rPr>
          <w:rFonts w:cs="Times New Roman"/>
          <w:sz w:val="28"/>
          <w:szCs w:val="28"/>
        </w:rPr>
        <w:t>;</w:t>
      </w:r>
    </w:p>
    <w:p w:rsidR="00823B9E" w:rsidRPr="00FB7A42" w:rsidRDefault="00823B9E" w:rsidP="00236F79">
      <w:pPr>
        <w:pStyle w:val="NormalWeb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666666"/>
          <w:sz w:val="28"/>
          <w:szCs w:val="28"/>
        </w:rPr>
      </w:pPr>
      <w:r w:rsidRPr="00FB7A42">
        <w:rPr>
          <w:color w:val="000000"/>
          <w:sz w:val="28"/>
          <w:szCs w:val="28"/>
        </w:rPr>
        <w:t>Tên bên mời thầu:</w:t>
      </w:r>
      <w:r w:rsidRPr="00FB7A42">
        <w:rPr>
          <w:rStyle w:val="apple-converted-space"/>
          <w:b/>
          <w:bCs/>
          <w:color w:val="000000"/>
          <w:sz w:val="28"/>
          <w:szCs w:val="28"/>
        </w:rPr>
        <w:t> BỆNH VIỆN PHỤC HỒI CHỨC NĂNG THỪA THIÊN HUẾ</w:t>
      </w:r>
    </w:p>
    <w:p w:rsidR="00823B9E" w:rsidRPr="00FB7A42" w:rsidRDefault="00823B9E" w:rsidP="00236F79">
      <w:pPr>
        <w:pStyle w:val="NormalWeb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666666"/>
          <w:sz w:val="28"/>
          <w:szCs w:val="28"/>
        </w:rPr>
      </w:pPr>
      <w:r w:rsidRPr="00FB7A42">
        <w:rPr>
          <w:color w:val="000000"/>
          <w:sz w:val="28"/>
          <w:szCs w:val="28"/>
        </w:rPr>
        <w:t>Địa chỉ: Số 30 Tô Hiến Thành, Phường Phú Cát, Thành phố Huế, tỉnh Thừa Thiên Huế, Việt Nam.</w:t>
      </w:r>
    </w:p>
    <w:p w:rsidR="00823B9E" w:rsidRPr="00FB7A42" w:rsidRDefault="00823B9E" w:rsidP="00236F79">
      <w:pPr>
        <w:pStyle w:val="NormalWeb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666666"/>
          <w:sz w:val="28"/>
          <w:szCs w:val="28"/>
        </w:rPr>
      </w:pPr>
      <w:r w:rsidRPr="00FB7A42">
        <w:rPr>
          <w:color w:val="000000"/>
          <w:sz w:val="28"/>
          <w:szCs w:val="28"/>
        </w:rPr>
        <w:t>Điện thoại: 0234.3526</w:t>
      </w:r>
      <w:r w:rsidR="00851F47" w:rsidRPr="00FB7A42">
        <w:rPr>
          <w:color w:val="000000"/>
          <w:sz w:val="28"/>
          <w:szCs w:val="28"/>
        </w:rPr>
        <w:t>064</w:t>
      </w:r>
      <w:r w:rsidRPr="00FB7A42">
        <w:rPr>
          <w:color w:val="000000"/>
          <w:sz w:val="28"/>
          <w:szCs w:val="28"/>
        </w:rPr>
        <w:t xml:space="preserve">          </w:t>
      </w:r>
    </w:p>
    <w:p w:rsidR="00823B9E" w:rsidRPr="00FB7A42" w:rsidRDefault="00823B9E" w:rsidP="00236F79">
      <w:pPr>
        <w:pStyle w:val="NormalWeb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FB7A42">
        <w:rPr>
          <w:color w:val="000000"/>
          <w:sz w:val="28"/>
          <w:szCs w:val="28"/>
        </w:rPr>
        <w:t xml:space="preserve">Mã số thuế: </w:t>
      </w:r>
      <w:r w:rsidR="00851F47" w:rsidRPr="00FB7A42">
        <w:rPr>
          <w:color w:val="000000"/>
          <w:sz w:val="28"/>
          <w:szCs w:val="28"/>
        </w:rPr>
        <w:t>3300372420</w:t>
      </w:r>
    </w:p>
    <w:p w:rsidR="00851F47" w:rsidRPr="00FB7A42" w:rsidRDefault="00851F47" w:rsidP="00236F79">
      <w:pPr>
        <w:pStyle w:val="NormalWeb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666666"/>
          <w:sz w:val="28"/>
          <w:szCs w:val="28"/>
        </w:rPr>
      </w:pPr>
      <w:r w:rsidRPr="00FB7A42">
        <w:rPr>
          <w:color w:val="000000"/>
          <w:sz w:val="28"/>
          <w:szCs w:val="28"/>
        </w:rPr>
        <w:t>Tài khoản: 3712 2106 9416  Tại Kho bạc Nhà nước Tỉnh Thừa Thiên Huế</w:t>
      </w:r>
    </w:p>
    <w:p w:rsidR="00823B9E" w:rsidRPr="00FB7A42" w:rsidRDefault="00823B9E" w:rsidP="00236F79">
      <w:pPr>
        <w:pStyle w:val="NormalWeb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/>
          <w:color w:val="666666"/>
          <w:sz w:val="28"/>
          <w:szCs w:val="28"/>
        </w:rPr>
      </w:pPr>
      <w:r w:rsidRPr="00FB7A42">
        <w:rPr>
          <w:b/>
          <w:color w:val="000000"/>
          <w:sz w:val="28"/>
          <w:szCs w:val="28"/>
        </w:rPr>
        <w:t>Nội dung thông báo mời chào hàng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666666"/>
          <w:sz w:val="28"/>
          <w:szCs w:val="28"/>
        </w:rPr>
      </w:pPr>
      <w:r w:rsidRPr="00FB7A42">
        <w:rPr>
          <w:rFonts w:cs="Times New Roman"/>
          <w:color w:val="000000"/>
          <w:sz w:val="28"/>
          <w:szCs w:val="28"/>
        </w:rPr>
        <w:t>Tên gói thầu:</w:t>
      </w:r>
      <w:r w:rsidRPr="00FB7A42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851F47" w:rsidRPr="00FB7A42">
        <w:rPr>
          <w:rStyle w:val="apple-converted-space"/>
          <w:rFonts w:cs="Times New Roman"/>
          <w:color w:val="000000"/>
          <w:sz w:val="28"/>
          <w:szCs w:val="28"/>
        </w:rPr>
        <w:t>Cung ứng Hóa chất, vật tư y tế năm 201</w:t>
      </w:r>
      <w:r w:rsidR="0022362C">
        <w:rPr>
          <w:rStyle w:val="apple-converted-space"/>
          <w:rFonts w:cs="Times New Roman"/>
          <w:color w:val="000000"/>
          <w:sz w:val="28"/>
          <w:szCs w:val="28"/>
        </w:rPr>
        <w:t>8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666666"/>
          <w:sz w:val="28"/>
          <w:szCs w:val="28"/>
        </w:rPr>
      </w:pPr>
      <w:r w:rsidRPr="00FB7A42">
        <w:rPr>
          <w:rFonts w:cs="Times New Roman"/>
          <w:color w:val="000000"/>
          <w:sz w:val="28"/>
          <w:szCs w:val="28"/>
        </w:rPr>
        <w:t>Loại gói thầu: Mua sắm hàng hóa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666666"/>
          <w:sz w:val="28"/>
          <w:szCs w:val="28"/>
        </w:rPr>
      </w:pPr>
      <w:r w:rsidRPr="00FB7A42">
        <w:rPr>
          <w:rFonts w:cs="Times New Roman"/>
          <w:color w:val="000000"/>
          <w:sz w:val="28"/>
          <w:szCs w:val="28"/>
        </w:rPr>
        <w:t>Nội dung chính của gói thầu:</w:t>
      </w:r>
      <w:r w:rsidR="00851F47" w:rsidRPr="00FB7A42">
        <w:rPr>
          <w:rStyle w:val="apple-converted-space"/>
          <w:rFonts w:cs="Times New Roman"/>
          <w:color w:val="000000"/>
          <w:sz w:val="28"/>
          <w:szCs w:val="28"/>
        </w:rPr>
        <w:t xml:space="preserve"> Cung ứng Hóa chất, vật tư y tế cho Bệnh viện Phục hồi chức năng Thừa Thiên Huế năm 201</w:t>
      </w:r>
      <w:r w:rsidR="0022362C">
        <w:rPr>
          <w:rStyle w:val="apple-converted-space"/>
          <w:rFonts w:cs="Times New Roman"/>
          <w:color w:val="000000"/>
          <w:sz w:val="28"/>
          <w:szCs w:val="28"/>
        </w:rPr>
        <w:t>8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666666"/>
          <w:sz w:val="28"/>
          <w:szCs w:val="28"/>
        </w:rPr>
      </w:pPr>
      <w:r w:rsidRPr="00FB7A42">
        <w:rPr>
          <w:rFonts w:cs="Times New Roman"/>
          <w:color w:val="000000"/>
          <w:sz w:val="28"/>
          <w:szCs w:val="28"/>
        </w:rPr>
        <w:t xml:space="preserve">Thời gian thực hiện hợp đồng: </w:t>
      </w:r>
      <w:r w:rsidR="00851F47" w:rsidRPr="00681AEF">
        <w:rPr>
          <w:rFonts w:cs="Times New Roman"/>
          <w:b/>
          <w:color w:val="000000"/>
          <w:sz w:val="28"/>
          <w:szCs w:val="28"/>
        </w:rPr>
        <w:t>365</w:t>
      </w:r>
      <w:r w:rsidRPr="00681AEF">
        <w:rPr>
          <w:rFonts w:cs="Times New Roman"/>
          <w:b/>
          <w:color w:val="000000"/>
          <w:sz w:val="28"/>
          <w:szCs w:val="28"/>
        </w:rPr>
        <w:t xml:space="preserve"> ngày</w:t>
      </w:r>
      <w:r w:rsidR="00851F47" w:rsidRPr="00FB7A42">
        <w:rPr>
          <w:rFonts w:cs="Times New Roman"/>
          <w:color w:val="000000"/>
          <w:sz w:val="28"/>
          <w:szCs w:val="28"/>
        </w:rPr>
        <w:t xml:space="preserve"> kể từ ngày ký kết hợp đồng</w:t>
      </w:r>
    </w:p>
    <w:p w:rsidR="00851F47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cs="Times New Roman"/>
          <w:color w:val="666666"/>
          <w:sz w:val="28"/>
          <w:szCs w:val="28"/>
        </w:rPr>
      </w:pPr>
      <w:r w:rsidRPr="00FB7A42">
        <w:rPr>
          <w:rFonts w:cs="Times New Roman"/>
          <w:color w:val="000000"/>
          <w:sz w:val="28"/>
          <w:szCs w:val="28"/>
        </w:rPr>
        <w:t>Tên dự án:</w:t>
      </w:r>
      <w:r w:rsidRPr="00FB7A42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851F47" w:rsidRPr="00FB7A42">
        <w:rPr>
          <w:rStyle w:val="apple-converted-space"/>
          <w:rFonts w:cs="Times New Roman"/>
          <w:color w:val="000000"/>
          <w:sz w:val="28"/>
          <w:szCs w:val="28"/>
        </w:rPr>
        <w:t>Cung ứng Hóa chất, vật tư y tế cho Bệnh viện Phục hồi chức năng Thừa Thiên Huế năm 201</w:t>
      </w:r>
      <w:r w:rsidR="0022362C">
        <w:rPr>
          <w:rStyle w:val="apple-converted-space"/>
          <w:rFonts w:cs="Times New Roman"/>
          <w:color w:val="000000"/>
          <w:sz w:val="28"/>
          <w:szCs w:val="28"/>
        </w:rPr>
        <w:t>8.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666666"/>
          <w:sz w:val="28"/>
          <w:szCs w:val="28"/>
        </w:rPr>
      </w:pPr>
      <w:r w:rsidRPr="00FB7A42">
        <w:rPr>
          <w:rFonts w:cs="Times New Roman"/>
          <w:color w:val="000000"/>
          <w:sz w:val="28"/>
          <w:szCs w:val="28"/>
        </w:rPr>
        <w:t xml:space="preserve">Nguồn vốn: </w:t>
      </w:r>
      <w:r w:rsidR="00851F47" w:rsidRPr="00FB7A42">
        <w:rPr>
          <w:rFonts w:cs="Times New Roman"/>
          <w:color w:val="000000"/>
          <w:sz w:val="28"/>
          <w:szCs w:val="28"/>
        </w:rPr>
        <w:t>Kinh</w:t>
      </w:r>
      <w:r w:rsidRPr="00FB7A42">
        <w:rPr>
          <w:rFonts w:cs="Times New Roman"/>
          <w:color w:val="000000"/>
          <w:sz w:val="28"/>
          <w:szCs w:val="28"/>
        </w:rPr>
        <w:t xml:space="preserve"> phí </w:t>
      </w:r>
      <w:r w:rsidR="002A4E98" w:rsidRPr="00FB7A42">
        <w:rPr>
          <w:rFonts w:cs="Times New Roman"/>
          <w:color w:val="000000"/>
          <w:sz w:val="28"/>
          <w:szCs w:val="28"/>
        </w:rPr>
        <w:t xml:space="preserve">từ nguồn thu </w:t>
      </w:r>
      <w:r w:rsidRPr="00FB7A42">
        <w:rPr>
          <w:rFonts w:cs="Times New Roman"/>
          <w:color w:val="000000"/>
          <w:sz w:val="28"/>
          <w:szCs w:val="28"/>
        </w:rPr>
        <w:t xml:space="preserve">của </w:t>
      </w:r>
      <w:r w:rsidR="002A4E98" w:rsidRPr="00FB7A42">
        <w:rPr>
          <w:rFonts w:cs="Times New Roman"/>
          <w:color w:val="000000"/>
          <w:sz w:val="28"/>
          <w:szCs w:val="28"/>
        </w:rPr>
        <w:t>đơn vị.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666666"/>
          <w:sz w:val="28"/>
          <w:szCs w:val="28"/>
        </w:rPr>
      </w:pPr>
      <w:r w:rsidRPr="00FB7A42">
        <w:rPr>
          <w:rFonts w:cs="Times New Roman"/>
          <w:color w:val="000000"/>
          <w:sz w:val="28"/>
          <w:szCs w:val="28"/>
        </w:rPr>
        <w:t>Hình thức lựa chọn nhà thầu: Chào hàng cạnh tranh rút gọn.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666666"/>
          <w:sz w:val="28"/>
          <w:szCs w:val="28"/>
        </w:rPr>
      </w:pPr>
      <w:r w:rsidRPr="00FB7A42">
        <w:rPr>
          <w:rFonts w:cs="Times New Roman"/>
          <w:color w:val="000000"/>
          <w:sz w:val="28"/>
          <w:szCs w:val="28"/>
        </w:rPr>
        <w:t>Phương thức lựa chọn nhà thầu: Một túi hồ sơ, một giai đoạn.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b/>
          <w:color w:val="666666"/>
          <w:sz w:val="28"/>
          <w:szCs w:val="28"/>
        </w:rPr>
      </w:pP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 xml:space="preserve">Thời gian phát hành HSYC: từ 08 giờ 00, ngày </w:t>
      </w:r>
      <w:r w:rsidR="00EA5C7C">
        <w:rPr>
          <w:rStyle w:val="Strong"/>
          <w:rFonts w:cs="Times New Roman"/>
          <w:b w:val="0"/>
          <w:color w:val="000000"/>
          <w:sz w:val="28"/>
          <w:szCs w:val="28"/>
        </w:rPr>
        <w:t>03</w:t>
      </w:r>
      <w:r w:rsidR="00851F47" w:rsidRPr="00FB7A42">
        <w:rPr>
          <w:rStyle w:val="Strong"/>
          <w:rFonts w:cs="Times New Roman"/>
          <w:b w:val="0"/>
          <w:color w:val="000000"/>
          <w:sz w:val="28"/>
          <w:szCs w:val="28"/>
        </w:rPr>
        <w:t xml:space="preserve"> 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>tháng</w:t>
      </w:r>
      <w:r w:rsidR="00851F47" w:rsidRPr="00FB7A42">
        <w:rPr>
          <w:rStyle w:val="Strong"/>
          <w:rFonts w:cs="Times New Roman"/>
          <w:b w:val="0"/>
          <w:color w:val="000000"/>
          <w:sz w:val="28"/>
          <w:szCs w:val="28"/>
        </w:rPr>
        <w:t xml:space="preserve"> </w:t>
      </w:r>
      <w:r w:rsidR="00EA5C7C">
        <w:rPr>
          <w:rStyle w:val="Strong"/>
          <w:rFonts w:cs="Times New Roman"/>
          <w:b w:val="0"/>
          <w:color w:val="000000"/>
          <w:sz w:val="28"/>
          <w:szCs w:val="28"/>
        </w:rPr>
        <w:t>10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 xml:space="preserve"> năm 201</w:t>
      </w:r>
      <w:r w:rsidR="0022362C">
        <w:rPr>
          <w:rStyle w:val="Strong"/>
          <w:rFonts w:cs="Times New Roman"/>
          <w:b w:val="0"/>
          <w:color w:val="000000"/>
          <w:sz w:val="28"/>
          <w:szCs w:val="28"/>
        </w:rPr>
        <w:t>8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 xml:space="preserve"> đến trước 08 giờ 00, ngày </w:t>
      </w:r>
      <w:r w:rsidR="00EA5C7C">
        <w:rPr>
          <w:rStyle w:val="Strong"/>
          <w:rFonts w:cs="Times New Roman"/>
          <w:b w:val="0"/>
          <w:color w:val="000000"/>
          <w:sz w:val="28"/>
          <w:szCs w:val="28"/>
        </w:rPr>
        <w:t xml:space="preserve">04 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 xml:space="preserve">tháng </w:t>
      </w:r>
      <w:r w:rsidR="00EA5C7C">
        <w:rPr>
          <w:rStyle w:val="Strong"/>
          <w:rFonts w:cs="Times New Roman"/>
          <w:b w:val="0"/>
          <w:color w:val="000000"/>
          <w:sz w:val="28"/>
          <w:szCs w:val="28"/>
        </w:rPr>
        <w:t xml:space="preserve">10 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>năm 201</w:t>
      </w:r>
      <w:r w:rsidR="0022362C">
        <w:rPr>
          <w:rStyle w:val="Strong"/>
          <w:rFonts w:cs="Times New Roman"/>
          <w:b w:val="0"/>
          <w:color w:val="000000"/>
          <w:sz w:val="28"/>
          <w:szCs w:val="28"/>
        </w:rPr>
        <w:t>8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>.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666666"/>
          <w:sz w:val="28"/>
          <w:szCs w:val="28"/>
        </w:rPr>
      </w:pPr>
      <w:r w:rsidRPr="00FB7A42">
        <w:rPr>
          <w:rFonts w:cs="Times New Roman"/>
          <w:color w:val="000000"/>
          <w:sz w:val="28"/>
          <w:szCs w:val="28"/>
        </w:rPr>
        <w:t xml:space="preserve">Địa điểm phát hành HSYC: </w:t>
      </w:r>
      <w:r w:rsidR="00851F47" w:rsidRPr="00FB7A42">
        <w:rPr>
          <w:rFonts w:cs="Times New Roman"/>
          <w:color w:val="000000"/>
          <w:sz w:val="28"/>
          <w:szCs w:val="28"/>
        </w:rPr>
        <w:t>Bệnh viện Phục hồi chức năng Thừa Thiên Huế</w:t>
      </w:r>
      <w:r w:rsidRPr="00FB7A42">
        <w:rPr>
          <w:rFonts w:cs="Times New Roman"/>
          <w:color w:val="000000"/>
          <w:sz w:val="28"/>
          <w:szCs w:val="28"/>
        </w:rPr>
        <w:t>.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666666"/>
          <w:sz w:val="28"/>
          <w:szCs w:val="28"/>
        </w:rPr>
      </w:pPr>
      <w:r w:rsidRPr="00FB7A42">
        <w:rPr>
          <w:rFonts w:cs="Times New Roman"/>
          <w:color w:val="000000"/>
          <w:sz w:val="28"/>
          <w:szCs w:val="28"/>
        </w:rPr>
        <w:t>Giá bán 01 bộ HSYC: miễn phí.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666666"/>
          <w:sz w:val="28"/>
          <w:szCs w:val="28"/>
        </w:rPr>
      </w:pP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 xml:space="preserve">Thời điểm đóng thầu: 08 giờ 00, ngày </w:t>
      </w:r>
      <w:r w:rsidR="00EA5C7C">
        <w:rPr>
          <w:rStyle w:val="Strong"/>
          <w:rFonts w:cs="Times New Roman"/>
          <w:b w:val="0"/>
          <w:color w:val="000000"/>
          <w:sz w:val="28"/>
          <w:szCs w:val="28"/>
        </w:rPr>
        <w:t xml:space="preserve">10 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 xml:space="preserve">tháng </w:t>
      </w:r>
      <w:r w:rsidR="00EA5C7C">
        <w:rPr>
          <w:rStyle w:val="Strong"/>
          <w:rFonts w:cs="Times New Roman"/>
          <w:b w:val="0"/>
          <w:color w:val="000000"/>
          <w:sz w:val="28"/>
          <w:szCs w:val="28"/>
        </w:rPr>
        <w:t xml:space="preserve">10 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>năm 201</w:t>
      </w:r>
      <w:r w:rsidR="0022362C">
        <w:rPr>
          <w:rStyle w:val="Strong"/>
          <w:rFonts w:cs="Times New Roman"/>
          <w:b w:val="0"/>
          <w:color w:val="000000"/>
          <w:sz w:val="28"/>
          <w:szCs w:val="28"/>
        </w:rPr>
        <w:t>8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>.</w:t>
      </w:r>
    </w:p>
    <w:p w:rsidR="00823B9E" w:rsidRPr="00FB7A42" w:rsidRDefault="00823B9E" w:rsidP="00236F7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666666"/>
          <w:sz w:val="28"/>
          <w:szCs w:val="28"/>
        </w:rPr>
      </w:pP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>Thời điểm mở thầu: 08 giờ 15, ngày</w:t>
      </w:r>
      <w:r w:rsidR="00EA5C7C">
        <w:rPr>
          <w:rStyle w:val="Strong"/>
          <w:rFonts w:cs="Times New Roman"/>
          <w:b w:val="0"/>
          <w:color w:val="000000"/>
          <w:sz w:val="28"/>
          <w:szCs w:val="28"/>
        </w:rPr>
        <w:t xml:space="preserve"> 10</w:t>
      </w:r>
      <w:r w:rsidR="00D22321" w:rsidRPr="00FB7A42">
        <w:rPr>
          <w:rStyle w:val="Strong"/>
          <w:rFonts w:cs="Times New Roman"/>
          <w:b w:val="0"/>
          <w:color w:val="000000"/>
          <w:sz w:val="28"/>
          <w:szCs w:val="28"/>
        </w:rPr>
        <w:t xml:space="preserve"> 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 xml:space="preserve">tháng </w:t>
      </w:r>
      <w:r w:rsidR="00EA5C7C">
        <w:rPr>
          <w:rStyle w:val="Strong"/>
          <w:rFonts w:cs="Times New Roman"/>
          <w:b w:val="0"/>
          <w:color w:val="000000"/>
          <w:sz w:val="28"/>
          <w:szCs w:val="28"/>
        </w:rPr>
        <w:t>10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 xml:space="preserve"> năm 201</w:t>
      </w:r>
      <w:r w:rsidR="0022362C">
        <w:rPr>
          <w:rStyle w:val="Strong"/>
          <w:rFonts w:cs="Times New Roman"/>
          <w:b w:val="0"/>
          <w:color w:val="000000"/>
          <w:sz w:val="28"/>
          <w:szCs w:val="28"/>
        </w:rPr>
        <w:t>8</w:t>
      </w:r>
      <w:r w:rsidRPr="00FB7A42">
        <w:rPr>
          <w:rStyle w:val="Strong"/>
          <w:rFonts w:cs="Times New Roman"/>
          <w:b w:val="0"/>
          <w:color w:val="000000"/>
          <w:sz w:val="28"/>
          <w:szCs w:val="28"/>
        </w:rPr>
        <w:t>.</w:t>
      </w:r>
    </w:p>
    <w:p w:rsidR="00823B9E" w:rsidRPr="00FB7A42" w:rsidRDefault="00823B9E" w:rsidP="00EC48D1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076"/>
      </w:tblGrid>
      <w:tr w:rsidR="00F22F23" w:rsidRPr="00FB7A42" w:rsidTr="00F22F23">
        <w:tc>
          <w:tcPr>
            <w:tcW w:w="5076" w:type="dxa"/>
          </w:tcPr>
          <w:p w:rsidR="00F22F23" w:rsidRPr="00FB7A42" w:rsidRDefault="00F22F23" w:rsidP="00F2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</w:t>
            </w:r>
            <w:r w:rsidRPr="00FB7A42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                          </w:t>
            </w:r>
          </w:p>
          <w:p w:rsidR="00F22F23" w:rsidRPr="00FB7A42" w:rsidRDefault="00F22F23" w:rsidP="00F22F23">
            <w:pPr>
              <w:rPr>
                <w:rFonts w:ascii="Times New Roman" w:hAnsi="Times New Roman" w:cs="Times New Roman"/>
              </w:rPr>
            </w:pPr>
            <w:r w:rsidRPr="00FB7A42">
              <w:rPr>
                <w:rFonts w:ascii="Times New Roman" w:hAnsi="Times New Roman" w:cs="Times New Roman"/>
              </w:rPr>
              <w:t>- Như trên,</w:t>
            </w:r>
          </w:p>
          <w:p w:rsidR="00F22F23" w:rsidRPr="00FB7A42" w:rsidRDefault="00F22F23" w:rsidP="00F22F23">
            <w:pPr>
              <w:rPr>
                <w:rFonts w:ascii="Times New Roman" w:hAnsi="Times New Roman" w:cs="Times New Roman"/>
              </w:rPr>
            </w:pPr>
            <w:r w:rsidRPr="00FB7A42">
              <w:rPr>
                <w:rFonts w:ascii="Times New Roman" w:hAnsi="Times New Roman" w:cs="Times New Roman"/>
              </w:rPr>
              <w:t xml:space="preserve">- Giám đốc(b/cáo), </w:t>
            </w:r>
          </w:p>
          <w:p w:rsidR="00F22F23" w:rsidRPr="00FB7A42" w:rsidRDefault="00F22F23" w:rsidP="00F22F23">
            <w:pPr>
              <w:rPr>
                <w:rFonts w:ascii="Times New Roman" w:hAnsi="Times New Roman" w:cs="Times New Roman"/>
              </w:rPr>
            </w:pPr>
            <w:r w:rsidRPr="00FB7A42">
              <w:rPr>
                <w:rFonts w:ascii="Times New Roman" w:hAnsi="Times New Roman" w:cs="Times New Roman"/>
              </w:rPr>
              <w:t>- Trang Web đơn vị,</w:t>
            </w:r>
          </w:p>
          <w:p w:rsidR="00F22F23" w:rsidRPr="00FB7A42" w:rsidRDefault="00F22F23" w:rsidP="0082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42">
              <w:rPr>
                <w:rFonts w:ascii="Times New Roman" w:hAnsi="Times New Roman" w:cs="Times New Roman"/>
              </w:rPr>
              <w:t>- Lưu: VT, Tài vụ, Dược.</w:t>
            </w:r>
          </w:p>
        </w:tc>
        <w:tc>
          <w:tcPr>
            <w:tcW w:w="5076" w:type="dxa"/>
          </w:tcPr>
          <w:p w:rsidR="00F22F23" w:rsidRPr="00FB7A42" w:rsidRDefault="00F22F23" w:rsidP="00F22F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42">
              <w:rPr>
                <w:rFonts w:ascii="Times New Roman" w:hAnsi="Times New Roman" w:cs="Times New Roman"/>
                <w:b/>
                <w:sz w:val="28"/>
                <w:szCs w:val="28"/>
              </w:rPr>
              <w:t>CHỦ ĐẦU TƯ</w:t>
            </w:r>
          </w:p>
          <w:p w:rsidR="00F22F23" w:rsidRPr="00EA5C7C" w:rsidRDefault="00EA5C7C" w:rsidP="00F22F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C7C">
              <w:rPr>
                <w:rFonts w:ascii="Times New Roman" w:hAnsi="Times New Roman" w:cs="Times New Roman"/>
                <w:i/>
                <w:sz w:val="24"/>
                <w:szCs w:val="24"/>
              </w:rPr>
              <w:t>(Đã ký)</w:t>
            </w:r>
          </w:p>
          <w:p w:rsidR="00F22F23" w:rsidRPr="00FB7A42" w:rsidRDefault="00F22F23" w:rsidP="00F22F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23" w:rsidRDefault="00F22F23" w:rsidP="00F22F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42">
              <w:rPr>
                <w:rFonts w:ascii="Times New Roman" w:hAnsi="Times New Roman" w:cs="Times New Roman"/>
                <w:b/>
                <w:sz w:val="28"/>
                <w:szCs w:val="28"/>
              </w:rPr>
              <w:t>Nguyễn Quang Hiền</w:t>
            </w:r>
          </w:p>
          <w:p w:rsidR="00892EE0" w:rsidRDefault="00892EE0" w:rsidP="00F22F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EE0" w:rsidRDefault="00892EE0" w:rsidP="00F22F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EE0" w:rsidRDefault="00892EE0" w:rsidP="00F22F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EE0" w:rsidRPr="00FB7A42" w:rsidRDefault="00892EE0" w:rsidP="00F22F23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63DD6" w:rsidRPr="00CE3C41" w:rsidRDefault="00F63DD6" w:rsidP="00FB7A42">
      <w:pPr>
        <w:rPr>
          <w:color w:val="333333"/>
          <w:shd w:val="clear" w:color="auto" w:fill="F8F8F8"/>
        </w:rPr>
      </w:pPr>
    </w:p>
    <w:sectPr w:rsidR="00F63DD6" w:rsidRPr="00CE3C41" w:rsidSect="0022362C">
      <w:pgSz w:w="12240" w:h="15840"/>
      <w:pgMar w:top="864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2FB"/>
    <w:multiLevelType w:val="multilevel"/>
    <w:tmpl w:val="1FECF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6ADD"/>
    <w:multiLevelType w:val="multilevel"/>
    <w:tmpl w:val="88A0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15981"/>
    <w:multiLevelType w:val="hybridMultilevel"/>
    <w:tmpl w:val="5D40C4B2"/>
    <w:lvl w:ilvl="0" w:tplc="4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697332C"/>
    <w:multiLevelType w:val="multilevel"/>
    <w:tmpl w:val="2330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97911"/>
    <w:multiLevelType w:val="hybridMultilevel"/>
    <w:tmpl w:val="471C672A"/>
    <w:lvl w:ilvl="0" w:tplc="A350D2C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47147"/>
    <w:multiLevelType w:val="hybridMultilevel"/>
    <w:tmpl w:val="2F9261DE"/>
    <w:lvl w:ilvl="0" w:tplc="CEB81A3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F12C0"/>
    <w:multiLevelType w:val="hybridMultilevel"/>
    <w:tmpl w:val="0400B3B8"/>
    <w:lvl w:ilvl="0" w:tplc="210C32A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75DB"/>
    <w:rsid w:val="000A6683"/>
    <w:rsid w:val="000F6554"/>
    <w:rsid w:val="00121932"/>
    <w:rsid w:val="00155E22"/>
    <w:rsid w:val="001E6937"/>
    <w:rsid w:val="001F79E9"/>
    <w:rsid w:val="00214C95"/>
    <w:rsid w:val="0022362C"/>
    <w:rsid w:val="00230071"/>
    <w:rsid w:val="00236F79"/>
    <w:rsid w:val="002375DB"/>
    <w:rsid w:val="00241D8D"/>
    <w:rsid w:val="00243CDD"/>
    <w:rsid w:val="00253309"/>
    <w:rsid w:val="0026735C"/>
    <w:rsid w:val="00272B13"/>
    <w:rsid w:val="002824D6"/>
    <w:rsid w:val="002A4E98"/>
    <w:rsid w:val="0035626D"/>
    <w:rsid w:val="003660FD"/>
    <w:rsid w:val="003743CA"/>
    <w:rsid w:val="003B2195"/>
    <w:rsid w:val="003C2BDF"/>
    <w:rsid w:val="003D76A3"/>
    <w:rsid w:val="003E3AF9"/>
    <w:rsid w:val="00410B89"/>
    <w:rsid w:val="004657F9"/>
    <w:rsid w:val="004733A1"/>
    <w:rsid w:val="004946BF"/>
    <w:rsid w:val="004A385E"/>
    <w:rsid w:val="004A5ACC"/>
    <w:rsid w:val="004C7CB6"/>
    <w:rsid w:val="00510556"/>
    <w:rsid w:val="00532B17"/>
    <w:rsid w:val="00545116"/>
    <w:rsid w:val="0055631F"/>
    <w:rsid w:val="00567EAF"/>
    <w:rsid w:val="00585963"/>
    <w:rsid w:val="005A0DA1"/>
    <w:rsid w:val="005C71C8"/>
    <w:rsid w:val="0060730A"/>
    <w:rsid w:val="00612D39"/>
    <w:rsid w:val="006351DC"/>
    <w:rsid w:val="00660966"/>
    <w:rsid w:val="0067389E"/>
    <w:rsid w:val="00681AEF"/>
    <w:rsid w:val="006D11B1"/>
    <w:rsid w:val="0077610C"/>
    <w:rsid w:val="007808B3"/>
    <w:rsid w:val="007C064D"/>
    <w:rsid w:val="00823B9E"/>
    <w:rsid w:val="00832DF2"/>
    <w:rsid w:val="008330E0"/>
    <w:rsid w:val="0084639B"/>
    <w:rsid w:val="00851F47"/>
    <w:rsid w:val="00857104"/>
    <w:rsid w:val="00892EE0"/>
    <w:rsid w:val="008C7328"/>
    <w:rsid w:val="008F14C6"/>
    <w:rsid w:val="0094595A"/>
    <w:rsid w:val="00954FB6"/>
    <w:rsid w:val="00974A40"/>
    <w:rsid w:val="00A00B94"/>
    <w:rsid w:val="00A07635"/>
    <w:rsid w:val="00A20E00"/>
    <w:rsid w:val="00A4154D"/>
    <w:rsid w:val="00A54C7A"/>
    <w:rsid w:val="00A671D6"/>
    <w:rsid w:val="00A7116F"/>
    <w:rsid w:val="00A75325"/>
    <w:rsid w:val="00AB3B43"/>
    <w:rsid w:val="00AC3863"/>
    <w:rsid w:val="00AE1D6B"/>
    <w:rsid w:val="00B13BB6"/>
    <w:rsid w:val="00B22B10"/>
    <w:rsid w:val="00B9708F"/>
    <w:rsid w:val="00BC51B0"/>
    <w:rsid w:val="00BE37EE"/>
    <w:rsid w:val="00BF2429"/>
    <w:rsid w:val="00C14227"/>
    <w:rsid w:val="00C21AD3"/>
    <w:rsid w:val="00C3175A"/>
    <w:rsid w:val="00C35A77"/>
    <w:rsid w:val="00CC0882"/>
    <w:rsid w:val="00CD6427"/>
    <w:rsid w:val="00CE3C41"/>
    <w:rsid w:val="00D22321"/>
    <w:rsid w:val="00D3040C"/>
    <w:rsid w:val="00D36277"/>
    <w:rsid w:val="00D37AE9"/>
    <w:rsid w:val="00D85185"/>
    <w:rsid w:val="00DB1B1A"/>
    <w:rsid w:val="00DD2E24"/>
    <w:rsid w:val="00DE10AD"/>
    <w:rsid w:val="00DF5C3B"/>
    <w:rsid w:val="00E05B59"/>
    <w:rsid w:val="00E15B86"/>
    <w:rsid w:val="00E24DFC"/>
    <w:rsid w:val="00E27C3F"/>
    <w:rsid w:val="00E70D89"/>
    <w:rsid w:val="00EA5C7C"/>
    <w:rsid w:val="00EC48D1"/>
    <w:rsid w:val="00F0768D"/>
    <w:rsid w:val="00F13ABD"/>
    <w:rsid w:val="00F22F23"/>
    <w:rsid w:val="00F40994"/>
    <w:rsid w:val="00F45F81"/>
    <w:rsid w:val="00F63DD6"/>
    <w:rsid w:val="00F73757"/>
    <w:rsid w:val="00F943F5"/>
    <w:rsid w:val="00FA4A2D"/>
    <w:rsid w:val="00FB7A42"/>
    <w:rsid w:val="00FC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5A"/>
  </w:style>
  <w:style w:type="paragraph" w:styleId="Heading1">
    <w:name w:val="heading 1"/>
    <w:basedOn w:val="Normal"/>
    <w:link w:val="Heading1Char"/>
    <w:uiPriority w:val="9"/>
    <w:qFormat/>
    <w:rsid w:val="00C21A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5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75DB"/>
  </w:style>
  <w:style w:type="character" w:customStyle="1" w:styleId="Heading1Char">
    <w:name w:val="Heading 1 Char"/>
    <w:basedOn w:val="DefaultParagraphFont"/>
    <w:link w:val="Heading1"/>
    <w:uiPriority w:val="9"/>
    <w:rsid w:val="00C21AD3"/>
    <w:rPr>
      <w:rFonts w:eastAsia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C21AD3"/>
  </w:style>
  <w:style w:type="character" w:customStyle="1" w:styleId="fn">
    <w:name w:val="fn"/>
    <w:basedOn w:val="DefaultParagraphFont"/>
    <w:rsid w:val="00C21AD3"/>
  </w:style>
  <w:style w:type="paragraph" w:styleId="NormalWeb">
    <w:name w:val="Normal (Web)"/>
    <w:basedOn w:val="Normal"/>
    <w:uiPriority w:val="99"/>
    <w:unhideWhenUsed/>
    <w:rsid w:val="00C21A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AD3"/>
    <w:rPr>
      <w:b/>
      <w:bCs/>
    </w:rPr>
  </w:style>
  <w:style w:type="paragraph" w:styleId="ListParagraph">
    <w:name w:val="List Paragraph"/>
    <w:basedOn w:val="Normal"/>
    <w:uiPriority w:val="34"/>
    <w:qFormat/>
    <w:rsid w:val="0023007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0A6683"/>
    <w:pPr>
      <w:spacing w:before="240" w:after="240" w:line="240" w:lineRule="auto"/>
      <w:ind w:left="851" w:hanging="851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6683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A668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6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B32D-B1C8-4936-94D4-B01476E4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2018-10-03T02:37:00Z</cp:lastPrinted>
  <dcterms:created xsi:type="dcterms:W3CDTF">2018-10-03T03:15:00Z</dcterms:created>
  <dcterms:modified xsi:type="dcterms:W3CDTF">2018-10-03T03:22:00Z</dcterms:modified>
</cp:coreProperties>
</file>