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61" w:rsidRDefault="00195E61" w:rsidP="00F157FE">
      <w:pPr>
        <w:spacing w:line="380" w:lineRule="exact"/>
      </w:pPr>
    </w:p>
    <w:tbl>
      <w:tblPr>
        <w:tblW w:w="9983" w:type="dxa"/>
        <w:tblInd w:w="108" w:type="dxa"/>
        <w:tblLook w:val="01E0" w:firstRow="1" w:lastRow="1" w:firstColumn="1" w:lastColumn="1" w:noHBand="0" w:noVBand="0"/>
      </w:tblPr>
      <w:tblGrid>
        <w:gridCol w:w="4422"/>
        <w:gridCol w:w="5561"/>
      </w:tblGrid>
      <w:tr w:rsidR="005F7020" w:rsidRPr="004D044B" w:rsidTr="00BC6726">
        <w:trPr>
          <w:trHeight w:val="1464"/>
        </w:trPr>
        <w:tc>
          <w:tcPr>
            <w:tcW w:w="4422" w:type="dxa"/>
          </w:tcPr>
          <w:p w:rsidR="005F7020" w:rsidRPr="004D044B" w:rsidRDefault="005F7020" w:rsidP="00F157FE">
            <w:pPr>
              <w:spacing w:line="380" w:lineRule="exact"/>
              <w:jc w:val="center"/>
              <w:rPr>
                <w:color w:val="000000"/>
              </w:rPr>
            </w:pPr>
            <w:r w:rsidRPr="004D044B">
              <w:rPr>
                <w:color w:val="000000"/>
              </w:rPr>
              <w:t>SỞ Y TẾ TỈNH THỪA THIÊN HUẾ</w:t>
            </w:r>
          </w:p>
          <w:p w:rsidR="005F7020" w:rsidRDefault="005F7020" w:rsidP="00F157FE">
            <w:pPr>
              <w:spacing w:line="380" w:lineRule="exact"/>
              <w:jc w:val="center"/>
              <w:rPr>
                <w:b/>
                <w:color w:val="000000"/>
              </w:rPr>
            </w:pPr>
            <w:r>
              <w:rPr>
                <w:b/>
                <w:color w:val="000000"/>
              </w:rPr>
              <w:t>BỆNH VIỆN</w:t>
            </w:r>
            <w:r w:rsidR="00333C89">
              <w:rPr>
                <w:noProof/>
                <w:color w:val="000000"/>
              </w:rPr>
              <w:pict>
                <v:line id="Line 2" o:spid="_x0000_s1026" style="position:absolute;left:0;text-align:left;z-index:251667968;visibility:visible;mso-wrap-distance-top:-6e-5mm;mso-wrap-distance-bottom:-6e-5mm;mso-position-horizontal-relative:text;mso-position-vertical-relative:text" from="67.95pt,16.15pt" to="136.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X1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"/>
              </w:pict>
            </w:r>
            <w:r w:rsidRPr="004D044B">
              <w:rPr>
                <w:b/>
                <w:color w:val="000000"/>
              </w:rPr>
              <w:t xml:space="preserve"> PHỤC HỒI CHỨC NĂNG</w:t>
            </w:r>
          </w:p>
          <w:p w:rsidR="005F7020" w:rsidRPr="004D044B" w:rsidRDefault="00EB5D33" w:rsidP="00F157FE">
            <w:pPr>
              <w:spacing w:before="120" w:line="380" w:lineRule="exact"/>
              <w:jc w:val="center"/>
              <w:rPr>
                <w:b/>
                <w:color w:val="000000"/>
              </w:rPr>
            </w:pPr>
            <w:r>
              <w:rPr>
                <w:sz w:val="26"/>
                <w:szCs w:val="26"/>
              </w:rPr>
              <w:t>Số:</w:t>
            </w:r>
            <w:r w:rsidR="00E32C2D">
              <w:rPr>
                <w:sz w:val="26"/>
                <w:szCs w:val="26"/>
              </w:rPr>
              <w:t xml:space="preserve"> 294</w:t>
            </w:r>
            <w:r w:rsidR="004E725F">
              <w:rPr>
                <w:sz w:val="26"/>
                <w:szCs w:val="26"/>
              </w:rPr>
              <w:t>/</w:t>
            </w:r>
            <w:r w:rsidR="005F7020">
              <w:rPr>
                <w:sz w:val="26"/>
                <w:szCs w:val="26"/>
              </w:rPr>
              <w:t>BC-BVPHCN</w:t>
            </w:r>
          </w:p>
        </w:tc>
        <w:tc>
          <w:tcPr>
            <w:tcW w:w="5561" w:type="dxa"/>
          </w:tcPr>
          <w:p w:rsidR="005F7020" w:rsidRPr="004D044B" w:rsidRDefault="005F7020" w:rsidP="00F157FE">
            <w:pPr>
              <w:spacing w:line="380" w:lineRule="exact"/>
              <w:jc w:val="center"/>
              <w:rPr>
                <w:b/>
                <w:color w:val="000000"/>
              </w:rPr>
            </w:pPr>
            <w:r w:rsidRPr="004D044B">
              <w:rPr>
                <w:b/>
                <w:color w:val="000000"/>
              </w:rPr>
              <w:t>CỘNG HOÀ XÃ HỘI CHỦ NGHĨA VIỆT NAM</w:t>
            </w:r>
          </w:p>
          <w:p w:rsidR="005F7020" w:rsidRPr="004D044B" w:rsidRDefault="005F7020" w:rsidP="00F157FE">
            <w:pPr>
              <w:spacing w:line="380" w:lineRule="exact"/>
              <w:jc w:val="center"/>
              <w:rPr>
                <w:b/>
                <w:color w:val="000000"/>
                <w:sz w:val="26"/>
                <w:szCs w:val="26"/>
              </w:rPr>
            </w:pPr>
            <w:r w:rsidRPr="004D044B">
              <w:rPr>
                <w:b/>
                <w:color w:val="000000"/>
                <w:sz w:val="26"/>
                <w:szCs w:val="26"/>
              </w:rPr>
              <w:t>Độc lập – Tự do – Hạnh phúc</w:t>
            </w:r>
          </w:p>
          <w:p w:rsidR="005F7020" w:rsidRDefault="00333C89" w:rsidP="00F157FE">
            <w:pPr>
              <w:spacing w:before="120" w:line="380" w:lineRule="exact"/>
              <w:jc w:val="center"/>
              <w:rPr>
                <w:i/>
                <w:color w:val="000000"/>
                <w:sz w:val="26"/>
                <w:szCs w:val="26"/>
              </w:rPr>
            </w:pPr>
            <w:r>
              <w:rPr>
                <w:i/>
                <w:noProof/>
                <w:color w:val="000000"/>
                <w:sz w:val="26"/>
                <w:szCs w:val="26"/>
              </w:rPr>
              <w:pict>
                <v:line id="Line 3" o:spid="_x0000_s1028" style="position:absolute;left:0;text-align:left;z-index:251668992;visibility:visible;mso-wrap-distance-top:-6e-5mm;mso-wrap-distance-bottom:-6e-5mm" from="52.75pt,1.15pt" to="211.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yc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"/>
              </w:pict>
            </w:r>
            <w:r w:rsidR="005F7020" w:rsidRPr="00DA65B2">
              <w:rPr>
                <w:i/>
                <w:color w:val="000000"/>
                <w:sz w:val="26"/>
                <w:szCs w:val="26"/>
              </w:rPr>
              <w:t xml:space="preserve">Thừa Thiên </w:t>
            </w:r>
            <w:r w:rsidR="009D692D">
              <w:rPr>
                <w:i/>
                <w:color w:val="000000"/>
                <w:sz w:val="26"/>
                <w:szCs w:val="26"/>
              </w:rPr>
              <w:t>Huế, ngày</w:t>
            </w:r>
            <w:r w:rsidR="00E32C2D">
              <w:rPr>
                <w:i/>
                <w:color w:val="000000"/>
                <w:sz w:val="26"/>
                <w:szCs w:val="26"/>
              </w:rPr>
              <w:t xml:space="preserve"> 07</w:t>
            </w:r>
            <w:r w:rsidR="00701B38">
              <w:rPr>
                <w:i/>
                <w:color w:val="000000"/>
                <w:sz w:val="26"/>
                <w:szCs w:val="26"/>
              </w:rPr>
              <w:t xml:space="preserve"> </w:t>
            </w:r>
            <w:r w:rsidR="00F84866">
              <w:rPr>
                <w:i/>
                <w:color w:val="000000"/>
                <w:sz w:val="26"/>
                <w:szCs w:val="26"/>
              </w:rPr>
              <w:t>tháng</w:t>
            </w:r>
            <w:r w:rsidR="003218E4">
              <w:rPr>
                <w:i/>
                <w:color w:val="000000"/>
                <w:sz w:val="26"/>
                <w:szCs w:val="26"/>
              </w:rPr>
              <w:t xml:space="preserve"> 4 năm 2022</w:t>
            </w:r>
          </w:p>
          <w:p w:rsidR="00C05DAB" w:rsidRPr="004D044B" w:rsidRDefault="00C05DAB" w:rsidP="00F157FE">
            <w:pPr>
              <w:spacing w:before="120" w:line="380" w:lineRule="exact"/>
              <w:jc w:val="center"/>
              <w:rPr>
                <w:color w:val="000000"/>
                <w:sz w:val="28"/>
                <w:szCs w:val="28"/>
              </w:rPr>
            </w:pPr>
          </w:p>
        </w:tc>
      </w:tr>
    </w:tbl>
    <w:p w:rsidR="005F7020" w:rsidRPr="00CA572F" w:rsidRDefault="005F7020" w:rsidP="00F157FE">
      <w:pPr>
        <w:spacing w:line="380" w:lineRule="exact"/>
        <w:jc w:val="center"/>
        <w:rPr>
          <w:b/>
          <w:i/>
          <w:sz w:val="28"/>
          <w:szCs w:val="28"/>
        </w:rPr>
      </w:pPr>
      <w:r w:rsidRPr="00CA572F">
        <w:rPr>
          <w:b/>
          <w:sz w:val="28"/>
          <w:szCs w:val="28"/>
        </w:rPr>
        <w:t>BÁO CÁO</w:t>
      </w:r>
    </w:p>
    <w:p w:rsidR="005F7020" w:rsidRDefault="005F7020" w:rsidP="00F157FE">
      <w:pPr>
        <w:spacing w:line="380" w:lineRule="exact"/>
        <w:jc w:val="center"/>
        <w:outlineLvl w:val="0"/>
        <w:rPr>
          <w:b/>
          <w:sz w:val="28"/>
          <w:szCs w:val="28"/>
        </w:rPr>
      </w:pPr>
      <w:r w:rsidRPr="00CA572F">
        <w:rPr>
          <w:b/>
          <w:sz w:val="28"/>
          <w:szCs w:val="28"/>
        </w:rPr>
        <w:t>Hoạt động chương trình CBR</w:t>
      </w:r>
      <w:r w:rsidR="003218E4">
        <w:rPr>
          <w:b/>
          <w:sz w:val="28"/>
          <w:szCs w:val="28"/>
        </w:rPr>
        <w:t xml:space="preserve"> quý </w:t>
      </w:r>
      <w:r w:rsidR="00630EEE">
        <w:rPr>
          <w:b/>
          <w:sz w:val="28"/>
          <w:szCs w:val="28"/>
        </w:rPr>
        <w:t>I</w:t>
      </w:r>
      <w:r w:rsidR="003218E4">
        <w:rPr>
          <w:b/>
          <w:sz w:val="28"/>
          <w:szCs w:val="28"/>
        </w:rPr>
        <w:t xml:space="preserve"> năm 2022</w:t>
      </w:r>
    </w:p>
    <w:p w:rsidR="005F7020" w:rsidRDefault="00630EEE" w:rsidP="00F157FE">
      <w:pPr>
        <w:spacing w:line="380" w:lineRule="exact"/>
        <w:jc w:val="center"/>
        <w:outlineLvl w:val="0"/>
        <w:rPr>
          <w:b/>
          <w:bCs/>
          <w:sz w:val="26"/>
          <w:szCs w:val="26"/>
          <w:lang w:val="fr-FR"/>
        </w:rPr>
      </w:pPr>
      <w:r>
        <w:rPr>
          <w:b/>
          <w:sz w:val="28"/>
          <w:szCs w:val="28"/>
        </w:rPr>
        <w:t xml:space="preserve">và phương hướng hoạt động Quý </w:t>
      </w:r>
      <w:r w:rsidR="00DF4DAA">
        <w:rPr>
          <w:b/>
          <w:sz w:val="28"/>
          <w:szCs w:val="28"/>
        </w:rPr>
        <w:t>I</w:t>
      </w:r>
      <w:r w:rsidR="003218E4">
        <w:rPr>
          <w:b/>
          <w:sz w:val="28"/>
          <w:szCs w:val="28"/>
        </w:rPr>
        <w:t>I năm 2022</w:t>
      </w:r>
    </w:p>
    <w:p w:rsidR="004E2788" w:rsidRDefault="00333C89" w:rsidP="00F157FE">
      <w:pPr>
        <w:spacing w:line="380" w:lineRule="exact"/>
        <w:jc w:val="center"/>
        <w:rPr>
          <w:b/>
          <w:sz w:val="28"/>
          <w:szCs w:val="28"/>
        </w:rPr>
      </w:pPr>
      <w:r>
        <w:rPr>
          <w:b/>
          <w:noProof/>
        </w:rPr>
        <w:pict>
          <v:line id="Line 4" o:spid="_x0000_s1027" style="position:absolute;left:0;text-align:left;z-index:251670016;visibility:visible;mso-wrap-distance-top:-6e-5mm;mso-wrap-distance-bottom:-6e-5mm" from="164.6pt,3.2pt" to="303.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SL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"/>
        </w:pict>
      </w:r>
    </w:p>
    <w:p w:rsidR="004E2788" w:rsidRDefault="00271D2F" w:rsidP="00F157FE">
      <w:pPr>
        <w:spacing w:line="380" w:lineRule="exact"/>
        <w:jc w:val="center"/>
        <w:rPr>
          <w:b/>
          <w:sz w:val="28"/>
          <w:szCs w:val="28"/>
        </w:rPr>
      </w:pPr>
      <w:r w:rsidRPr="00271D2F">
        <w:rPr>
          <w:b/>
          <w:sz w:val="28"/>
          <w:szCs w:val="28"/>
        </w:rPr>
        <w:t>Phần I: K</w:t>
      </w:r>
      <w:r w:rsidR="004E2788">
        <w:rPr>
          <w:b/>
          <w:sz w:val="28"/>
          <w:szCs w:val="28"/>
        </w:rPr>
        <w:t>ẾT QUẢ HOẠT ĐỘNG</w:t>
      </w:r>
    </w:p>
    <w:p w:rsidR="00392411" w:rsidRDefault="00737C33" w:rsidP="00F157FE">
      <w:pPr>
        <w:spacing w:line="380" w:lineRule="exact"/>
        <w:jc w:val="center"/>
        <w:rPr>
          <w:b/>
          <w:sz w:val="28"/>
          <w:szCs w:val="28"/>
        </w:rPr>
      </w:pPr>
      <w:r>
        <w:rPr>
          <w:b/>
          <w:sz w:val="28"/>
          <w:szCs w:val="28"/>
        </w:rPr>
        <w:t xml:space="preserve">CHƯƠNG TRÌNH </w:t>
      </w:r>
      <w:r w:rsidR="00271D2F" w:rsidRPr="00271D2F">
        <w:rPr>
          <w:b/>
          <w:sz w:val="28"/>
          <w:szCs w:val="28"/>
        </w:rPr>
        <w:t xml:space="preserve">CBR </w:t>
      </w:r>
      <w:r w:rsidR="003218E4">
        <w:rPr>
          <w:b/>
          <w:sz w:val="28"/>
          <w:szCs w:val="28"/>
        </w:rPr>
        <w:t>QUÝ I</w:t>
      </w:r>
      <w:r w:rsidR="00E706BC">
        <w:rPr>
          <w:b/>
          <w:sz w:val="28"/>
          <w:szCs w:val="28"/>
        </w:rPr>
        <w:t xml:space="preserve"> </w:t>
      </w:r>
      <w:r w:rsidR="00B77B98">
        <w:rPr>
          <w:b/>
          <w:sz w:val="28"/>
          <w:szCs w:val="28"/>
        </w:rPr>
        <w:t>NĂM</w:t>
      </w:r>
      <w:r w:rsidR="003218E4">
        <w:rPr>
          <w:b/>
          <w:sz w:val="28"/>
          <w:szCs w:val="28"/>
        </w:rPr>
        <w:t xml:space="preserve"> 2022</w:t>
      </w:r>
    </w:p>
    <w:p w:rsidR="00271D2F" w:rsidRDefault="00DF4DAA" w:rsidP="00F157FE">
      <w:pPr>
        <w:spacing w:line="380" w:lineRule="exact"/>
        <w:ind w:firstLine="709"/>
        <w:jc w:val="both"/>
        <w:rPr>
          <w:b/>
          <w:bCs/>
          <w:sz w:val="28"/>
          <w:szCs w:val="28"/>
          <w:lang w:val="fr-FR"/>
        </w:rPr>
      </w:pPr>
      <w:r>
        <w:rPr>
          <w:b/>
          <w:bCs/>
          <w:sz w:val="28"/>
          <w:szCs w:val="28"/>
          <w:lang w:val="fr-FR"/>
        </w:rPr>
        <w:t xml:space="preserve">I. </w:t>
      </w:r>
      <w:r w:rsidR="004C4B2F">
        <w:rPr>
          <w:b/>
          <w:bCs/>
          <w:sz w:val="28"/>
          <w:szCs w:val="28"/>
          <w:lang w:val="fr-FR"/>
        </w:rPr>
        <w:t>Kiện toàn c</w:t>
      </w:r>
      <w:r w:rsidR="00831149">
        <w:rPr>
          <w:b/>
          <w:bCs/>
          <w:sz w:val="28"/>
          <w:szCs w:val="28"/>
          <w:lang w:val="fr-FR"/>
        </w:rPr>
        <w:t>ơ cấu tổ chức</w:t>
      </w:r>
    </w:p>
    <w:p w:rsidR="00A97DF1" w:rsidRPr="00321C3E" w:rsidRDefault="00A97DF1" w:rsidP="00F157FE">
      <w:pPr>
        <w:spacing w:after="120" w:line="380" w:lineRule="exact"/>
        <w:ind w:firstLine="709"/>
        <w:jc w:val="both"/>
        <w:rPr>
          <w:b/>
          <w:sz w:val="28"/>
          <w:szCs w:val="28"/>
          <w:lang w:val="fr-FR"/>
        </w:rPr>
      </w:pPr>
      <w:r w:rsidRPr="00321C3E">
        <w:rPr>
          <w:b/>
          <w:bCs/>
          <w:sz w:val="28"/>
          <w:szCs w:val="28"/>
          <w:lang w:val="fr-FR"/>
        </w:rPr>
        <w:t xml:space="preserve">1. </w:t>
      </w:r>
      <w:r w:rsidRPr="00321C3E">
        <w:rPr>
          <w:b/>
          <w:sz w:val="28"/>
          <w:szCs w:val="28"/>
          <w:lang w:val="fr-FR"/>
        </w:rPr>
        <w:t xml:space="preserve">Ban </w:t>
      </w:r>
      <w:r>
        <w:rPr>
          <w:b/>
          <w:sz w:val="28"/>
          <w:szCs w:val="28"/>
          <w:lang w:val="fr-FR"/>
        </w:rPr>
        <w:t>Đ</w:t>
      </w:r>
      <w:r w:rsidRPr="00321C3E">
        <w:rPr>
          <w:b/>
          <w:sz w:val="28"/>
          <w:szCs w:val="28"/>
          <w:lang w:val="fr-FR"/>
        </w:rPr>
        <w:t xml:space="preserve">iều hành chương trình </w:t>
      </w:r>
      <w:r w:rsidR="00BF1EFC" w:rsidRPr="00271D2F">
        <w:rPr>
          <w:b/>
          <w:sz w:val="28"/>
          <w:szCs w:val="28"/>
        </w:rPr>
        <w:t>CBR</w:t>
      </w:r>
      <w:r w:rsidR="00E706BC">
        <w:rPr>
          <w:b/>
          <w:sz w:val="28"/>
          <w:szCs w:val="28"/>
        </w:rPr>
        <w:t xml:space="preserve"> </w:t>
      </w:r>
      <w:r w:rsidRPr="00321C3E">
        <w:rPr>
          <w:b/>
          <w:bCs/>
          <w:sz w:val="28"/>
          <w:szCs w:val="28"/>
          <w:lang w:val="fr-FR"/>
        </w:rPr>
        <w:t xml:space="preserve">năm </w:t>
      </w:r>
      <w:r w:rsidR="003218E4">
        <w:rPr>
          <w:b/>
          <w:bCs/>
          <w:sz w:val="28"/>
          <w:szCs w:val="28"/>
          <w:lang w:val="fr-FR"/>
        </w:rPr>
        <w:t>2022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52"/>
        <w:gridCol w:w="3260"/>
        <w:gridCol w:w="2235"/>
      </w:tblGrid>
      <w:tr w:rsidR="006F3137" w:rsidRPr="006F3137" w:rsidTr="00BF1EFC">
        <w:trPr>
          <w:trHeight w:val="372"/>
        </w:trPr>
        <w:tc>
          <w:tcPr>
            <w:tcW w:w="709" w:type="dxa"/>
            <w:vAlign w:val="center"/>
          </w:tcPr>
          <w:p w:rsidR="006F3137" w:rsidRPr="006F3137" w:rsidRDefault="006F3137" w:rsidP="00F157FE">
            <w:pPr>
              <w:spacing w:before="120" w:after="120" w:line="380" w:lineRule="exact"/>
              <w:jc w:val="center"/>
              <w:rPr>
                <w:b/>
                <w:sz w:val="28"/>
                <w:szCs w:val="20"/>
                <w:lang w:val="fr-FR"/>
              </w:rPr>
            </w:pPr>
            <w:r w:rsidRPr="006F3137">
              <w:rPr>
                <w:b/>
                <w:sz w:val="28"/>
                <w:szCs w:val="20"/>
                <w:lang w:val="fr-FR"/>
              </w:rPr>
              <w:t>TT</w:t>
            </w:r>
          </w:p>
        </w:tc>
        <w:tc>
          <w:tcPr>
            <w:tcW w:w="3152" w:type="dxa"/>
            <w:vAlign w:val="center"/>
          </w:tcPr>
          <w:p w:rsidR="006F3137" w:rsidRPr="006F3137" w:rsidRDefault="006F3137" w:rsidP="00F157FE">
            <w:pPr>
              <w:spacing w:before="120" w:after="120" w:line="380" w:lineRule="exact"/>
              <w:jc w:val="center"/>
              <w:rPr>
                <w:b/>
                <w:sz w:val="28"/>
                <w:szCs w:val="20"/>
                <w:lang w:val="fr-FR"/>
              </w:rPr>
            </w:pPr>
            <w:r w:rsidRPr="006F3137">
              <w:rPr>
                <w:b/>
                <w:sz w:val="28"/>
                <w:szCs w:val="20"/>
                <w:lang w:val="fr-FR"/>
              </w:rPr>
              <w:t>Họ và tên</w:t>
            </w:r>
          </w:p>
        </w:tc>
        <w:tc>
          <w:tcPr>
            <w:tcW w:w="3260" w:type="dxa"/>
            <w:vAlign w:val="center"/>
          </w:tcPr>
          <w:p w:rsidR="006F3137" w:rsidRPr="006F3137" w:rsidRDefault="006F3137" w:rsidP="00F157FE">
            <w:pPr>
              <w:spacing w:before="120" w:after="120" w:line="380" w:lineRule="exact"/>
              <w:jc w:val="center"/>
              <w:rPr>
                <w:b/>
                <w:sz w:val="28"/>
                <w:szCs w:val="20"/>
                <w:lang w:val="fr-FR"/>
              </w:rPr>
            </w:pPr>
            <w:r w:rsidRPr="006F3137">
              <w:rPr>
                <w:b/>
                <w:sz w:val="28"/>
                <w:szCs w:val="20"/>
                <w:lang w:val="fr-FR"/>
              </w:rPr>
              <w:t>Chức vụ</w:t>
            </w:r>
          </w:p>
        </w:tc>
        <w:tc>
          <w:tcPr>
            <w:tcW w:w="2235" w:type="dxa"/>
            <w:vAlign w:val="center"/>
          </w:tcPr>
          <w:p w:rsidR="006F3137" w:rsidRPr="006F3137" w:rsidRDefault="006F3137" w:rsidP="00F157FE">
            <w:pPr>
              <w:spacing w:before="120" w:after="120" w:line="380" w:lineRule="exact"/>
              <w:jc w:val="center"/>
              <w:rPr>
                <w:b/>
                <w:sz w:val="28"/>
                <w:szCs w:val="20"/>
                <w:lang w:val="fr-FR"/>
              </w:rPr>
            </w:pPr>
            <w:r w:rsidRPr="006F3137">
              <w:rPr>
                <w:b/>
                <w:sz w:val="28"/>
                <w:szCs w:val="20"/>
                <w:lang w:val="fr-FR"/>
              </w:rPr>
              <w:t>Nhiệm vụ</w:t>
            </w:r>
          </w:p>
        </w:tc>
      </w:tr>
      <w:tr w:rsidR="006F3137" w:rsidRPr="006F3137" w:rsidTr="00B35D7D">
        <w:trPr>
          <w:trHeight w:val="725"/>
        </w:trPr>
        <w:tc>
          <w:tcPr>
            <w:tcW w:w="709" w:type="dxa"/>
            <w:vAlign w:val="center"/>
          </w:tcPr>
          <w:p w:rsidR="006F3137" w:rsidRPr="006F3137" w:rsidRDefault="006F3137" w:rsidP="00F157FE">
            <w:pPr>
              <w:numPr>
                <w:ilvl w:val="0"/>
                <w:numId w:val="2"/>
              </w:numPr>
              <w:spacing w:before="120" w:after="120" w:line="380" w:lineRule="exact"/>
              <w:jc w:val="center"/>
              <w:rPr>
                <w:sz w:val="28"/>
                <w:szCs w:val="20"/>
                <w:lang w:val="fr-FR"/>
              </w:rPr>
            </w:pPr>
          </w:p>
        </w:tc>
        <w:tc>
          <w:tcPr>
            <w:tcW w:w="3152" w:type="dxa"/>
            <w:vAlign w:val="center"/>
          </w:tcPr>
          <w:p w:rsidR="006F3137" w:rsidRPr="006F3137" w:rsidRDefault="00D074EE" w:rsidP="00F157FE">
            <w:pPr>
              <w:spacing w:before="120" w:after="120" w:line="380" w:lineRule="exact"/>
              <w:jc w:val="center"/>
              <w:rPr>
                <w:sz w:val="28"/>
                <w:szCs w:val="20"/>
                <w:lang w:val="fr-FR"/>
              </w:rPr>
            </w:pPr>
            <w:r>
              <w:rPr>
                <w:sz w:val="28"/>
                <w:szCs w:val="20"/>
                <w:lang w:val="fr-FR"/>
              </w:rPr>
              <w:t>Nguyễn Khoa Nguyên</w:t>
            </w:r>
          </w:p>
        </w:tc>
        <w:tc>
          <w:tcPr>
            <w:tcW w:w="3260" w:type="dxa"/>
            <w:vAlign w:val="center"/>
          </w:tcPr>
          <w:p w:rsidR="006F3137" w:rsidRPr="006F3137" w:rsidRDefault="006F3137" w:rsidP="00F157FE">
            <w:pPr>
              <w:spacing w:before="120" w:after="120" w:line="380" w:lineRule="exact"/>
              <w:jc w:val="center"/>
              <w:rPr>
                <w:sz w:val="28"/>
                <w:szCs w:val="20"/>
                <w:lang w:val="fr-FR"/>
              </w:rPr>
            </w:pPr>
            <w:r w:rsidRPr="006F3137">
              <w:rPr>
                <w:sz w:val="28"/>
                <w:szCs w:val="20"/>
                <w:lang w:val="fr-FR"/>
              </w:rPr>
              <w:t>Giám đốc</w:t>
            </w:r>
          </w:p>
        </w:tc>
        <w:tc>
          <w:tcPr>
            <w:tcW w:w="2235" w:type="dxa"/>
            <w:vAlign w:val="center"/>
          </w:tcPr>
          <w:p w:rsidR="006F3137" w:rsidRPr="006F3137" w:rsidRDefault="006F3137" w:rsidP="00F157FE">
            <w:pPr>
              <w:spacing w:before="120" w:after="120" w:line="380" w:lineRule="exact"/>
              <w:jc w:val="center"/>
              <w:rPr>
                <w:sz w:val="28"/>
                <w:szCs w:val="20"/>
                <w:lang w:val="fr-FR"/>
              </w:rPr>
            </w:pPr>
            <w:r w:rsidRPr="006F3137">
              <w:rPr>
                <w:sz w:val="28"/>
                <w:szCs w:val="26"/>
                <w:lang w:val="fr-FR"/>
              </w:rPr>
              <w:t>Trưởng ban</w:t>
            </w:r>
          </w:p>
        </w:tc>
      </w:tr>
      <w:tr w:rsidR="006F3137" w:rsidRPr="006F3137" w:rsidTr="00B35D7D">
        <w:trPr>
          <w:trHeight w:val="848"/>
        </w:trPr>
        <w:tc>
          <w:tcPr>
            <w:tcW w:w="709" w:type="dxa"/>
            <w:vAlign w:val="center"/>
          </w:tcPr>
          <w:p w:rsidR="006F3137" w:rsidRPr="006F3137" w:rsidRDefault="006F3137" w:rsidP="00F157FE">
            <w:pPr>
              <w:numPr>
                <w:ilvl w:val="0"/>
                <w:numId w:val="2"/>
              </w:numPr>
              <w:spacing w:line="380" w:lineRule="exact"/>
              <w:jc w:val="center"/>
              <w:rPr>
                <w:sz w:val="28"/>
                <w:szCs w:val="20"/>
                <w:lang w:val="fr-FR"/>
              </w:rPr>
            </w:pPr>
          </w:p>
        </w:tc>
        <w:tc>
          <w:tcPr>
            <w:tcW w:w="3152" w:type="dxa"/>
            <w:vAlign w:val="center"/>
          </w:tcPr>
          <w:p w:rsidR="006F3137" w:rsidRPr="006F3137" w:rsidRDefault="006F3137" w:rsidP="00F157FE">
            <w:pPr>
              <w:spacing w:line="380" w:lineRule="exact"/>
              <w:jc w:val="center"/>
              <w:rPr>
                <w:sz w:val="28"/>
                <w:szCs w:val="26"/>
                <w:lang w:val="fr-FR"/>
              </w:rPr>
            </w:pPr>
            <w:r w:rsidRPr="006F3137">
              <w:rPr>
                <w:sz w:val="28"/>
                <w:szCs w:val="26"/>
                <w:lang w:val="fr-FR"/>
              </w:rPr>
              <w:t>Nguyễn Trọng Chương</w:t>
            </w:r>
          </w:p>
        </w:tc>
        <w:tc>
          <w:tcPr>
            <w:tcW w:w="3260" w:type="dxa"/>
            <w:vAlign w:val="center"/>
          </w:tcPr>
          <w:p w:rsidR="006F3137" w:rsidRPr="006F3137" w:rsidRDefault="006F3137" w:rsidP="00F157FE">
            <w:pPr>
              <w:spacing w:line="380" w:lineRule="exact"/>
              <w:jc w:val="center"/>
              <w:rPr>
                <w:sz w:val="28"/>
                <w:szCs w:val="20"/>
                <w:lang w:val="fr-FR"/>
              </w:rPr>
            </w:pPr>
            <w:r w:rsidRPr="006F3137">
              <w:rPr>
                <w:sz w:val="28"/>
                <w:szCs w:val="20"/>
                <w:lang w:val="fr-FR"/>
              </w:rPr>
              <w:t>Phó Giám đốc</w:t>
            </w:r>
          </w:p>
        </w:tc>
        <w:tc>
          <w:tcPr>
            <w:tcW w:w="2235" w:type="dxa"/>
            <w:vAlign w:val="center"/>
          </w:tcPr>
          <w:p w:rsidR="004E2788" w:rsidRDefault="006F3137" w:rsidP="00F157FE">
            <w:pPr>
              <w:spacing w:line="380" w:lineRule="exact"/>
              <w:jc w:val="center"/>
              <w:rPr>
                <w:sz w:val="28"/>
                <w:szCs w:val="20"/>
                <w:lang w:val="fr-FR"/>
              </w:rPr>
            </w:pPr>
            <w:r w:rsidRPr="006F3137">
              <w:rPr>
                <w:sz w:val="28"/>
                <w:szCs w:val="20"/>
                <w:lang w:val="fr-FR"/>
              </w:rPr>
              <w:t xml:space="preserve">Phó </w:t>
            </w:r>
          </w:p>
          <w:p w:rsidR="006F3137" w:rsidRPr="006F3137" w:rsidRDefault="006F3137" w:rsidP="00F157FE">
            <w:pPr>
              <w:spacing w:line="380" w:lineRule="exact"/>
              <w:jc w:val="center"/>
              <w:rPr>
                <w:sz w:val="28"/>
                <w:szCs w:val="20"/>
                <w:lang w:val="fr-FR"/>
              </w:rPr>
            </w:pPr>
            <w:r w:rsidRPr="006F3137">
              <w:rPr>
                <w:sz w:val="28"/>
                <w:szCs w:val="20"/>
                <w:lang w:val="fr-FR"/>
              </w:rPr>
              <w:t>Trưởng ban</w:t>
            </w:r>
            <w:r w:rsidR="006D570B">
              <w:rPr>
                <w:sz w:val="28"/>
                <w:szCs w:val="20"/>
                <w:lang w:val="fr-FR"/>
              </w:rPr>
              <w:t xml:space="preserve"> Trực</w:t>
            </w:r>
          </w:p>
        </w:tc>
      </w:tr>
      <w:tr w:rsidR="00752F8D" w:rsidRPr="006F3137" w:rsidTr="00B35D7D">
        <w:trPr>
          <w:trHeight w:val="833"/>
        </w:trPr>
        <w:tc>
          <w:tcPr>
            <w:tcW w:w="709" w:type="dxa"/>
            <w:vAlign w:val="center"/>
          </w:tcPr>
          <w:p w:rsidR="00752F8D" w:rsidRPr="006F3137" w:rsidRDefault="00752F8D" w:rsidP="00F157FE">
            <w:pPr>
              <w:numPr>
                <w:ilvl w:val="0"/>
                <w:numId w:val="2"/>
              </w:numPr>
              <w:spacing w:before="120" w:after="120" w:line="380" w:lineRule="exact"/>
              <w:jc w:val="center"/>
              <w:rPr>
                <w:sz w:val="28"/>
                <w:szCs w:val="20"/>
                <w:lang w:val="fr-FR"/>
              </w:rPr>
            </w:pPr>
          </w:p>
        </w:tc>
        <w:tc>
          <w:tcPr>
            <w:tcW w:w="3152" w:type="dxa"/>
            <w:vAlign w:val="center"/>
          </w:tcPr>
          <w:p w:rsidR="00752F8D" w:rsidRPr="006F3137" w:rsidRDefault="00752F8D" w:rsidP="00F157FE">
            <w:pPr>
              <w:spacing w:before="120" w:after="120" w:line="380" w:lineRule="exact"/>
              <w:jc w:val="center"/>
              <w:rPr>
                <w:sz w:val="28"/>
                <w:szCs w:val="20"/>
                <w:lang w:val="fr-FR"/>
              </w:rPr>
            </w:pPr>
            <w:r>
              <w:rPr>
                <w:sz w:val="28"/>
                <w:szCs w:val="20"/>
                <w:lang w:val="fr-FR"/>
              </w:rPr>
              <w:t>Nguyễn Hà Nhật Linh</w:t>
            </w:r>
          </w:p>
        </w:tc>
        <w:tc>
          <w:tcPr>
            <w:tcW w:w="3260" w:type="dxa"/>
            <w:vAlign w:val="center"/>
          </w:tcPr>
          <w:p w:rsidR="00752F8D" w:rsidRPr="006F3137" w:rsidRDefault="00752F8D" w:rsidP="00F157FE">
            <w:pPr>
              <w:spacing w:before="120" w:after="120" w:line="380" w:lineRule="exact"/>
              <w:jc w:val="center"/>
              <w:rPr>
                <w:sz w:val="28"/>
                <w:szCs w:val="20"/>
                <w:lang w:val="fr-FR"/>
              </w:rPr>
            </w:pPr>
            <w:r w:rsidRPr="006F3137">
              <w:rPr>
                <w:sz w:val="28"/>
                <w:szCs w:val="20"/>
                <w:lang w:val="fr-FR"/>
              </w:rPr>
              <w:t>Phó Giám đốc</w:t>
            </w:r>
          </w:p>
        </w:tc>
        <w:tc>
          <w:tcPr>
            <w:tcW w:w="2235" w:type="dxa"/>
            <w:vAlign w:val="center"/>
          </w:tcPr>
          <w:p w:rsidR="00752F8D" w:rsidRPr="006F3137" w:rsidRDefault="00910246" w:rsidP="00F157FE">
            <w:pPr>
              <w:spacing w:before="120" w:after="120" w:line="380" w:lineRule="exact"/>
              <w:jc w:val="center"/>
              <w:rPr>
                <w:sz w:val="28"/>
                <w:szCs w:val="20"/>
                <w:lang w:val="fr-FR"/>
              </w:rPr>
            </w:pPr>
            <w:r w:rsidRPr="006F3137">
              <w:rPr>
                <w:sz w:val="28"/>
                <w:szCs w:val="20"/>
                <w:lang w:val="fr-FR"/>
              </w:rPr>
              <w:t>Phó Trưởng ban</w:t>
            </w:r>
          </w:p>
        </w:tc>
      </w:tr>
      <w:tr w:rsidR="006F3137" w:rsidRPr="006F3137" w:rsidTr="00B35D7D">
        <w:trPr>
          <w:trHeight w:val="830"/>
        </w:trPr>
        <w:tc>
          <w:tcPr>
            <w:tcW w:w="709" w:type="dxa"/>
            <w:vAlign w:val="center"/>
          </w:tcPr>
          <w:p w:rsidR="006F3137" w:rsidRPr="006F3137" w:rsidRDefault="006F3137" w:rsidP="00F157FE">
            <w:pPr>
              <w:numPr>
                <w:ilvl w:val="0"/>
                <w:numId w:val="2"/>
              </w:numPr>
              <w:spacing w:before="120" w:after="120" w:line="380" w:lineRule="exact"/>
              <w:jc w:val="center"/>
              <w:rPr>
                <w:sz w:val="28"/>
                <w:szCs w:val="20"/>
                <w:lang w:val="fr-FR"/>
              </w:rPr>
            </w:pPr>
          </w:p>
        </w:tc>
        <w:tc>
          <w:tcPr>
            <w:tcW w:w="3152" w:type="dxa"/>
            <w:vAlign w:val="center"/>
          </w:tcPr>
          <w:p w:rsidR="006F3137" w:rsidRPr="006F3137" w:rsidRDefault="006F4066" w:rsidP="00F157FE">
            <w:pPr>
              <w:spacing w:before="120" w:after="120" w:line="380" w:lineRule="exact"/>
              <w:jc w:val="center"/>
              <w:rPr>
                <w:sz w:val="28"/>
                <w:szCs w:val="20"/>
                <w:lang w:val="fr-FR"/>
              </w:rPr>
            </w:pPr>
            <w:r>
              <w:rPr>
                <w:sz w:val="28"/>
                <w:szCs w:val="20"/>
                <w:lang w:val="fr-FR"/>
              </w:rPr>
              <w:t>Võ Xuân Hải</w:t>
            </w:r>
          </w:p>
        </w:tc>
        <w:tc>
          <w:tcPr>
            <w:tcW w:w="3260" w:type="dxa"/>
            <w:vAlign w:val="center"/>
          </w:tcPr>
          <w:p w:rsidR="006F3137" w:rsidRPr="006F3137" w:rsidRDefault="006F4066" w:rsidP="00F157FE">
            <w:pPr>
              <w:spacing w:before="120" w:after="120" w:line="380" w:lineRule="exact"/>
              <w:jc w:val="center"/>
              <w:rPr>
                <w:sz w:val="28"/>
                <w:szCs w:val="20"/>
                <w:lang w:val="fr-FR"/>
              </w:rPr>
            </w:pPr>
            <w:r>
              <w:rPr>
                <w:sz w:val="28"/>
                <w:szCs w:val="20"/>
                <w:lang w:val="fr-FR"/>
              </w:rPr>
              <w:t xml:space="preserve"> P</w:t>
            </w:r>
            <w:r w:rsidR="006F3137" w:rsidRPr="006F3137">
              <w:rPr>
                <w:sz w:val="28"/>
                <w:szCs w:val="20"/>
                <w:lang w:val="fr-FR"/>
              </w:rPr>
              <w:t>hòng KHTH</w:t>
            </w:r>
          </w:p>
        </w:tc>
        <w:tc>
          <w:tcPr>
            <w:tcW w:w="2235" w:type="dxa"/>
            <w:vAlign w:val="center"/>
          </w:tcPr>
          <w:p w:rsidR="006F3137" w:rsidRPr="006F3137" w:rsidRDefault="006F3137" w:rsidP="00F157FE">
            <w:pPr>
              <w:spacing w:before="120" w:after="120" w:line="380" w:lineRule="exact"/>
              <w:jc w:val="center"/>
              <w:rPr>
                <w:sz w:val="28"/>
                <w:szCs w:val="20"/>
                <w:lang w:val="fr-FR"/>
              </w:rPr>
            </w:pPr>
            <w:r w:rsidRPr="006F3137">
              <w:rPr>
                <w:sz w:val="28"/>
                <w:szCs w:val="20"/>
                <w:lang w:val="fr-FR"/>
              </w:rPr>
              <w:t>Thư ký</w:t>
            </w:r>
          </w:p>
        </w:tc>
      </w:tr>
      <w:tr w:rsidR="00B77F30" w:rsidRPr="006F3137" w:rsidTr="00B35D7D">
        <w:trPr>
          <w:trHeight w:val="843"/>
        </w:trPr>
        <w:tc>
          <w:tcPr>
            <w:tcW w:w="709" w:type="dxa"/>
            <w:vAlign w:val="center"/>
          </w:tcPr>
          <w:p w:rsidR="00B77F30" w:rsidRPr="006F3137" w:rsidRDefault="00B77F30" w:rsidP="00F157FE">
            <w:pPr>
              <w:numPr>
                <w:ilvl w:val="0"/>
                <w:numId w:val="2"/>
              </w:numPr>
              <w:spacing w:before="120" w:after="120" w:line="380" w:lineRule="exact"/>
              <w:jc w:val="center"/>
              <w:rPr>
                <w:sz w:val="28"/>
                <w:szCs w:val="20"/>
                <w:lang w:val="fr-FR"/>
              </w:rPr>
            </w:pPr>
          </w:p>
        </w:tc>
        <w:tc>
          <w:tcPr>
            <w:tcW w:w="3152" w:type="dxa"/>
            <w:vAlign w:val="center"/>
          </w:tcPr>
          <w:p w:rsidR="00B77F30" w:rsidRPr="005B54F3" w:rsidRDefault="00B77F30" w:rsidP="00F157FE">
            <w:pPr>
              <w:spacing w:before="120" w:after="120" w:line="380" w:lineRule="exact"/>
              <w:jc w:val="center"/>
              <w:rPr>
                <w:sz w:val="28"/>
                <w:szCs w:val="20"/>
                <w:lang w:val="fr-FR"/>
              </w:rPr>
            </w:pPr>
            <w:r w:rsidRPr="005B54F3">
              <w:rPr>
                <w:sz w:val="28"/>
                <w:szCs w:val="20"/>
                <w:lang w:val="fr-FR"/>
              </w:rPr>
              <w:t>Phạm Thị Thu Hiền</w:t>
            </w:r>
          </w:p>
        </w:tc>
        <w:tc>
          <w:tcPr>
            <w:tcW w:w="3260" w:type="dxa"/>
            <w:vAlign w:val="center"/>
          </w:tcPr>
          <w:p w:rsidR="00B77F30" w:rsidRPr="005B54F3" w:rsidRDefault="00B77F30" w:rsidP="00F157FE">
            <w:pPr>
              <w:spacing w:before="120" w:after="120" w:line="380" w:lineRule="exact"/>
              <w:jc w:val="center"/>
              <w:rPr>
                <w:sz w:val="28"/>
                <w:szCs w:val="20"/>
                <w:lang w:val="fr-FR"/>
              </w:rPr>
            </w:pPr>
            <w:r w:rsidRPr="005B54F3">
              <w:rPr>
                <w:sz w:val="28"/>
                <w:szCs w:val="20"/>
                <w:lang w:val="fr-FR"/>
              </w:rPr>
              <w:t>TP TCKT</w:t>
            </w:r>
          </w:p>
        </w:tc>
        <w:tc>
          <w:tcPr>
            <w:tcW w:w="2235" w:type="dxa"/>
            <w:vAlign w:val="center"/>
          </w:tcPr>
          <w:p w:rsidR="00B77F30" w:rsidRPr="006F3137" w:rsidRDefault="00B77F30" w:rsidP="00F157FE">
            <w:pPr>
              <w:spacing w:before="120" w:after="120" w:line="380" w:lineRule="exact"/>
              <w:jc w:val="center"/>
              <w:rPr>
                <w:sz w:val="28"/>
              </w:rPr>
            </w:pPr>
            <w:r w:rsidRPr="006F3137">
              <w:rPr>
                <w:sz w:val="28"/>
                <w:szCs w:val="20"/>
                <w:lang w:val="fr-FR"/>
              </w:rPr>
              <w:t>Thành viên</w:t>
            </w:r>
          </w:p>
        </w:tc>
      </w:tr>
      <w:tr w:rsidR="00B77F30" w:rsidRPr="006F3137" w:rsidTr="00B35D7D">
        <w:trPr>
          <w:trHeight w:val="712"/>
        </w:trPr>
        <w:tc>
          <w:tcPr>
            <w:tcW w:w="709" w:type="dxa"/>
            <w:vAlign w:val="center"/>
          </w:tcPr>
          <w:p w:rsidR="00B77F30" w:rsidRPr="006F3137" w:rsidRDefault="00B77F30" w:rsidP="00F157FE">
            <w:pPr>
              <w:numPr>
                <w:ilvl w:val="0"/>
                <w:numId w:val="2"/>
              </w:numPr>
              <w:spacing w:before="120" w:after="120" w:line="380" w:lineRule="exact"/>
              <w:jc w:val="center"/>
              <w:rPr>
                <w:sz w:val="28"/>
                <w:szCs w:val="20"/>
                <w:lang w:val="fr-FR"/>
              </w:rPr>
            </w:pPr>
          </w:p>
        </w:tc>
        <w:tc>
          <w:tcPr>
            <w:tcW w:w="3152" w:type="dxa"/>
            <w:vAlign w:val="center"/>
          </w:tcPr>
          <w:p w:rsidR="00B77F30" w:rsidRPr="005B54F3" w:rsidRDefault="00B77F30" w:rsidP="00F157FE">
            <w:pPr>
              <w:spacing w:before="120" w:after="120" w:line="380" w:lineRule="exact"/>
              <w:jc w:val="center"/>
              <w:rPr>
                <w:sz w:val="28"/>
                <w:szCs w:val="20"/>
                <w:lang w:val="fr-FR"/>
              </w:rPr>
            </w:pPr>
            <w:r w:rsidRPr="005B54F3">
              <w:rPr>
                <w:sz w:val="28"/>
                <w:szCs w:val="20"/>
                <w:lang w:val="fr-FR"/>
              </w:rPr>
              <w:t>Phạm Duy Duẩn</w:t>
            </w:r>
          </w:p>
        </w:tc>
        <w:tc>
          <w:tcPr>
            <w:tcW w:w="3260" w:type="dxa"/>
            <w:vAlign w:val="center"/>
          </w:tcPr>
          <w:p w:rsidR="00B77F30" w:rsidRPr="005B54F3" w:rsidRDefault="00B77F30" w:rsidP="00F157FE">
            <w:pPr>
              <w:spacing w:before="120" w:after="120" w:line="380" w:lineRule="exact"/>
              <w:jc w:val="center"/>
              <w:rPr>
                <w:sz w:val="28"/>
                <w:szCs w:val="20"/>
                <w:lang w:val="fr-FR"/>
              </w:rPr>
            </w:pPr>
            <w:r w:rsidRPr="005B54F3">
              <w:rPr>
                <w:sz w:val="28"/>
                <w:szCs w:val="20"/>
                <w:lang w:val="fr-FR"/>
              </w:rPr>
              <w:t>TP KHTH</w:t>
            </w:r>
          </w:p>
        </w:tc>
        <w:tc>
          <w:tcPr>
            <w:tcW w:w="2235" w:type="dxa"/>
            <w:vAlign w:val="center"/>
          </w:tcPr>
          <w:p w:rsidR="00B77F30" w:rsidRPr="006F3137" w:rsidRDefault="00B77F30" w:rsidP="00F157FE">
            <w:pPr>
              <w:spacing w:before="120" w:after="120" w:line="380" w:lineRule="exact"/>
              <w:jc w:val="center"/>
              <w:rPr>
                <w:sz w:val="28"/>
              </w:rPr>
            </w:pPr>
            <w:r w:rsidRPr="006F3137">
              <w:rPr>
                <w:sz w:val="28"/>
                <w:szCs w:val="20"/>
                <w:lang w:val="fr-FR"/>
              </w:rPr>
              <w:t>Thành viên</w:t>
            </w:r>
          </w:p>
        </w:tc>
      </w:tr>
      <w:tr w:rsidR="00B77F30" w:rsidRPr="006F3137" w:rsidTr="00B35D7D">
        <w:trPr>
          <w:trHeight w:val="837"/>
        </w:trPr>
        <w:tc>
          <w:tcPr>
            <w:tcW w:w="709" w:type="dxa"/>
            <w:vAlign w:val="center"/>
          </w:tcPr>
          <w:p w:rsidR="00B77F30" w:rsidRPr="006F3137" w:rsidRDefault="00B77F30" w:rsidP="00F157FE">
            <w:pPr>
              <w:numPr>
                <w:ilvl w:val="0"/>
                <w:numId w:val="2"/>
              </w:numPr>
              <w:spacing w:before="120" w:after="120" w:line="380" w:lineRule="exact"/>
              <w:jc w:val="center"/>
              <w:rPr>
                <w:sz w:val="28"/>
                <w:szCs w:val="20"/>
                <w:lang w:val="fr-FR"/>
              </w:rPr>
            </w:pPr>
          </w:p>
        </w:tc>
        <w:tc>
          <w:tcPr>
            <w:tcW w:w="3152" w:type="dxa"/>
            <w:vAlign w:val="center"/>
          </w:tcPr>
          <w:p w:rsidR="00B77F30" w:rsidRPr="005B54F3" w:rsidRDefault="00B77F30" w:rsidP="00F157FE">
            <w:pPr>
              <w:spacing w:before="120" w:after="120" w:line="380" w:lineRule="exact"/>
              <w:jc w:val="center"/>
              <w:rPr>
                <w:sz w:val="28"/>
                <w:szCs w:val="20"/>
                <w:lang w:val="fr-FR"/>
              </w:rPr>
            </w:pPr>
            <w:r w:rsidRPr="005B54F3">
              <w:rPr>
                <w:sz w:val="28"/>
                <w:szCs w:val="20"/>
                <w:lang w:val="fr-FR"/>
              </w:rPr>
              <w:t>Dương Thế Mạnh</w:t>
            </w:r>
          </w:p>
        </w:tc>
        <w:tc>
          <w:tcPr>
            <w:tcW w:w="3260" w:type="dxa"/>
            <w:vAlign w:val="center"/>
          </w:tcPr>
          <w:p w:rsidR="00B77F30" w:rsidRPr="005B54F3" w:rsidRDefault="00B77F30" w:rsidP="00F157FE">
            <w:pPr>
              <w:spacing w:before="120" w:after="120" w:line="380" w:lineRule="exact"/>
              <w:jc w:val="center"/>
              <w:rPr>
                <w:sz w:val="28"/>
                <w:szCs w:val="20"/>
                <w:lang w:val="fr-FR"/>
              </w:rPr>
            </w:pPr>
            <w:r w:rsidRPr="005B54F3">
              <w:rPr>
                <w:sz w:val="28"/>
                <w:szCs w:val="20"/>
                <w:lang w:val="fr-FR"/>
              </w:rPr>
              <w:t>Phòng KHTH</w:t>
            </w:r>
          </w:p>
        </w:tc>
        <w:tc>
          <w:tcPr>
            <w:tcW w:w="2235" w:type="dxa"/>
            <w:vAlign w:val="center"/>
          </w:tcPr>
          <w:p w:rsidR="00B77F30" w:rsidRPr="006F3137" w:rsidRDefault="00B77F30" w:rsidP="00F157FE">
            <w:pPr>
              <w:spacing w:before="120" w:after="120" w:line="380" w:lineRule="exact"/>
              <w:jc w:val="center"/>
              <w:rPr>
                <w:sz w:val="28"/>
                <w:szCs w:val="20"/>
                <w:lang w:val="fr-FR"/>
              </w:rPr>
            </w:pPr>
            <w:r w:rsidRPr="006F3137">
              <w:rPr>
                <w:sz w:val="28"/>
                <w:szCs w:val="20"/>
                <w:lang w:val="fr-FR"/>
              </w:rPr>
              <w:t>Thành viên</w:t>
            </w:r>
          </w:p>
        </w:tc>
      </w:tr>
      <w:tr w:rsidR="00B77F30" w:rsidRPr="006F3137" w:rsidTr="00B35D7D">
        <w:trPr>
          <w:trHeight w:val="819"/>
        </w:trPr>
        <w:tc>
          <w:tcPr>
            <w:tcW w:w="709" w:type="dxa"/>
            <w:vAlign w:val="center"/>
          </w:tcPr>
          <w:p w:rsidR="00B77F30" w:rsidRPr="006F3137" w:rsidRDefault="00B77F30" w:rsidP="00F157FE">
            <w:pPr>
              <w:numPr>
                <w:ilvl w:val="0"/>
                <w:numId w:val="2"/>
              </w:numPr>
              <w:spacing w:before="120" w:after="120" w:line="380" w:lineRule="exact"/>
              <w:jc w:val="center"/>
              <w:rPr>
                <w:sz w:val="28"/>
                <w:szCs w:val="20"/>
                <w:lang w:val="fr-FR"/>
              </w:rPr>
            </w:pPr>
          </w:p>
        </w:tc>
        <w:tc>
          <w:tcPr>
            <w:tcW w:w="3152" w:type="dxa"/>
            <w:vAlign w:val="center"/>
          </w:tcPr>
          <w:p w:rsidR="00B77F30" w:rsidRPr="005B54F3" w:rsidRDefault="00B77F30" w:rsidP="00F157FE">
            <w:pPr>
              <w:spacing w:before="120" w:after="120" w:line="380" w:lineRule="exact"/>
              <w:jc w:val="center"/>
              <w:rPr>
                <w:sz w:val="28"/>
                <w:szCs w:val="20"/>
                <w:lang w:val="fr-FR"/>
              </w:rPr>
            </w:pPr>
            <w:r w:rsidRPr="005B54F3">
              <w:rPr>
                <w:sz w:val="28"/>
                <w:szCs w:val="20"/>
                <w:lang w:val="fr-FR"/>
              </w:rPr>
              <w:t>Nguyễn Thị Ngọc Anh</w:t>
            </w:r>
          </w:p>
        </w:tc>
        <w:tc>
          <w:tcPr>
            <w:tcW w:w="3260" w:type="dxa"/>
            <w:vAlign w:val="center"/>
          </w:tcPr>
          <w:p w:rsidR="00B77F30" w:rsidRPr="005B54F3" w:rsidRDefault="00B77F30" w:rsidP="00F157FE">
            <w:pPr>
              <w:spacing w:before="120" w:after="120" w:line="380" w:lineRule="exact"/>
              <w:jc w:val="center"/>
              <w:rPr>
                <w:sz w:val="28"/>
                <w:szCs w:val="20"/>
                <w:lang w:val="fr-FR"/>
              </w:rPr>
            </w:pPr>
            <w:r w:rsidRPr="005B54F3">
              <w:rPr>
                <w:sz w:val="28"/>
                <w:szCs w:val="20"/>
                <w:lang w:val="fr-FR"/>
              </w:rPr>
              <w:t>TP TCCB</w:t>
            </w:r>
          </w:p>
        </w:tc>
        <w:tc>
          <w:tcPr>
            <w:tcW w:w="2235" w:type="dxa"/>
            <w:vAlign w:val="center"/>
          </w:tcPr>
          <w:p w:rsidR="00B77F30" w:rsidRPr="006F3137" w:rsidRDefault="00B77F30" w:rsidP="00F157FE">
            <w:pPr>
              <w:spacing w:before="120" w:after="120" w:line="380" w:lineRule="exact"/>
              <w:jc w:val="center"/>
              <w:rPr>
                <w:sz w:val="28"/>
                <w:szCs w:val="20"/>
                <w:lang w:val="fr-FR"/>
              </w:rPr>
            </w:pPr>
            <w:r w:rsidRPr="006F3137">
              <w:rPr>
                <w:sz w:val="28"/>
                <w:szCs w:val="20"/>
                <w:lang w:val="fr-FR"/>
              </w:rPr>
              <w:t>Thành viên</w:t>
            </w:r>
          </w:p>
        </w:tc>
      </w:tr>
      <w:tr w:rsidR="00B77F30" w:rsidRPr="006F3137" w:rsidTr="006D570B">
        <w:trPr>
          <w:trHeight w:val="697"/>
        </w:trPr>
        <w:tc>
          <w:tcPr>
            <w:tcW w:w="709" w:type="dxa"/>
            <w:vAlign w:val="center"/>
          </w:tcPr>
          <w:p w:rsidR="00B77F30" w:rsidRPr="006F3137" w:rsidRDefault="00B77F30" w:rsidP="00F157FE">
            <w:pPr>
              <w:numPr>
                <w:ilvl w:val="0"/>
                <w:numId w:val="2"/>
              </w:numPr>
              <w:spacing w:before="120" w:after="120" w:line="380" w:lineRule="exact"/>
              <w:jc w:val="center"/>
              <w:rPr>
                <w:sz w:val="28"/>
                <w:szCs w:val="20"/>
                <w:lang w:val="fr-FR"/>
              </w:rPr>
            </w:pPr>
          </w:p>
        </w:tc>
        <w:tc>
          <w:tcPr>
            <w:tcW w:w="3152" w:type="dxa"/>
            <w:vAlign w:val="center"/>
          </w:tcPr>
          <w:p w:rsidR="00B77F30" w:rsidRPr="005B54F3" w:rsidRDefault="00B77F30" w:rsidP="00F157FE">
            <w:pPr>
              <w:spacing w:before="120" w:after="120" w:line="380" w:lineRule="exact"/>
              <w:jc w:val="center"/>
              <w:rPr>
                <w:sz w:val="28"/>
                <w:szCs w:val="20"/>
                <w:lang w:val="fr-FR"/>
              </w:rPr>
            </w:pPr>
            <w:r w:rsidRPr="005B54F3">
              <w:rPr>
                <w:sz w:val="28"/>
                <w:szCs w:val="20"/>
                <w:lang w:val="fr-FR"/>
              </w:rPr>
              <w:t>Đặng Xuân Tùng</w:t>
            </w:r>
          </w:p>
        </w:tc>
        <w:tc>
          <w:tcPr>
            <w:tcW w:w="3260" w:type="dxa"/>
            <w:vAlign w:val="center"/>
          </w:tcPr>
          <w:p w:rsidR="00B77F30" w:rsidRPr="005B54F3" w:rsidRDefault="00B77F30" w:rsidP="00F157FE">
            <w:pPr>
              <w:spacing w:before="120" w:after="120" w:line="380" w:lineRule="exact"/>
              <w:jc w:val="center"/>
              <w:rPr>
                <w:sz w:val="28"/>
                <w:szCs w:val="20"/>
                <w:lang w:val="fr-FR"/>
              </w:rPr>
            </w:pPr>
            <w:r w:rsidRPr="005B54F3">
              <w:rPr>
                <w:sz w:val="28"/>
                <w:szCs w:val="20"/>
                <w:lang w:val="fr-FR"/>
              </w:rPr>
              <w:t>Phòng Điều dưỡng</w:t>
            </w:r>
          </w:p>
        </w:tc>
        <w:tc>
          <w:tcPr>
            <w:tcW w:w="2235" w:type="dxa"/>
            <w:vAlign w:val="center"/>
          </w:tcPr>
          <w:p w:rsidR="00B77F30" w:rsidRPr="006F3137" w:rsidRDefault="00B77F30" w:rsidP="00F157FE">
            <w:pPr>
              <w:spacing w:before="120" w:after="120" w:line="380" w:lineRule="exact"/>
              <w:jc w:val="center"/>
              <w:rPr>
                <w:sz w:val="28"/>
                <w:szCs w:val="20"/>
                <w:lang w:val="fr-FR"/>
              </w:rPr>
            </w:pPr>
            <w:r w:rsidRPr="006F3137">
              <w:rPr>
                <w:sz w:val="28"/>
                <w:szCs w:val="20"/>
                <w:lang w:val="fr-FR"/>
              </w:rPr>
              <w:t>Thành viên</w:t>
            </w:r>
          </w:p>
        </w:tc>
      </w:tr>
      <w:tr w:rsidR="00B77F30" w:rsidRPr="006F3137" w:rsidTr="006D570B">
        <w:trPr>
          <w:trHeight w:val="697"/>
        </w:trPr>
        <w:tc>
          <w:tcPr>
            <w:tcW w:w="709" w:type="dxa"/>
            <w:vAlign w:val="center"/>
          </w:tcPr>
          <w:p w:rsidR="00B77F30" w:rsidRPr="006F3137" w:rsidRDefault="00B77F30" w:rsidP="00F157FE">
            <w:pPr>
              <w:numPr>
                <w:ilvl w:val="0"/>
                <w:numId w:val="2"/>
              </w:numPr>
              <w:spacing w:before="120" w:after="120" w:line="380" w:lineRule="exact"/>
              <w:jc w:val="center"/>
              <w:rPr>
                <w:sz w:val="28"/>
                <w:szCs w:val="20"/>
                <w:lang w:val="fr-FR"/>
              </w:rPr>
            </w:pPr>
          </w:p>
        </w:tc>
        <w:tc>
          <w:tcPr>
            <w:tcW w:w="3152" w:type="dxa"/>
            <w:vAlign w:val="center"/>
          </w:tcPr>
          <w:p w:rsidR="00B77F30" w:rsidRPr="005B54F3" w:rsidRDefault="00B77F30" w:rsidP="00F157FE">
            <w:pPr>
              <w:spacing w:before="120" w:after="120" w:line="380" w:lineRule="exact"/>
              <w:jc w:val="center"/>
              <w:rPr>
                <w:sz w:val="28"/>
                <w:szCs w:val="20"/>
                <w:lang w:val="fr-FR"/>
              </w:rPr>
            </w:pPr>
            <w:r w:rsidRPr="005B54F3">
              <w:rPr>
                <w:sz w:val="28"/>
                <w:szCs w:val="20"/>
                <w:lang w:val="fr-FR"/>
              </w:rPr>
              <w:t>Trương Minh Quốc</w:t>
            </w:r>
          </w:p>
        </w:tc>
        <w:tc>
          <w:tcPr>
            <w:tcW w:w="3260" w:type="dxa"/>
            <w:vAlign w:val="center"/>
          </w:tcPr>
          <w:p w:rsidR="00B77F30" w:rsidRPr="005B54F3" w:rsidRDefault="00B77F30" w:rsidP="00F157FE">
            <w:pPr>
              <w:spacing w:before="120" w:after="120" w:line="380" w:lineRule="exact"/>
              <w:jc w:val="center"/>
              <w:rPr>
                <w:sz w:val="28"/>
                <w:szCs w:val="20"/>
                <w:lang w:val="fr-FR"/>
              </w:rPr>
            </w:pPr>
            <w:r w:rsidRPr="005B54F3">
              <w:rPr>
                <w:sz w:val="28"/>
                <w:szCs w:val="20"/>
                <w:lang w:val="fr-FR"/>
              </w:rPr>
              <w:t xml:space="preserve"> Phòng KHTH</w:t>
            </w:r>
          </w:p>
        </w:tc>
        <w:tc>
          <w:tcPr>
            <w:tcW w:w="2235" w:type="dxa"/>
            <w:vAlign w:val="center"/>
          </w:tcPr>
          <w:p w:rsidR="00B77F30" w:rsidRPr="006F3137" w:rsidRDefault="00B77F30" w:rsidP="00F157FE">
            <w:pPr>
              <w:spacing w:before="120" w:after="120" w:line="380" w:lineRule="exact"/>
              <w:jc w:val="center"/>
              <w:rPr>
                <w:sz w:val="28"/>
                <w:szCs w:val="20"/>
                <w:lang w:val="fr-FR"/>
              </w:rPr>
            </w:pPr>
            <w:r w:rsidRPr="006F3137">
              <w:rPr>
                <w:sz w:val="28"/>
                <w:szCs w:val="20"/>
                <w:lang w:val="fr-FR"/>
              </w:rPr>
              <w:t>Thành viên</w:t>
            </w:r>
          </w:p>
        </w:tc>
      </w:tr>
    </w:tbl>
    <w:p w:rsidR="00E83F90" w:rsidRDefault="00E83F90">
      <w:pPr>
        <w:spacing w:after="200" w:line="276" w:lineRule="auto"/>
        <w:rPr>
          <w:b/>
          <w:bCs/>
          <w:sz w:val="28"/>
          <w:szCs w:val="28"/>
          <w:lang w:val="fr-FR"/>
        </w:rPr>
      </w:pPr>
      <w:r>
        <w:rPr>
          <w:b/>
          <w:bCs/>
          <w:sz w:val="28"/>
          <w:szCs w:val="28"/>
          <w:lang w:val="fr-FR"/>
        </w:rPr>
        <w:br w:type="page"/>
      </w:r>
    </w:p>
    <w:p w:rsidR="005F7020" w:rsidRDefault="00114B4A" w:rsidP="00F157FE">
      <w:pPr>
        <w:spacing w:before="120" w:after="120" w:line="380" w:lineRule="exact"/>
        <w:ind w:firstLine="709"/>
        <w:jc w:val="both"/>
        <w:rPr>
          <w:b/>
          <w:bCs/>
          <w:sz w:val="28"/>
          <w:szCs w:val="28"/>
          <w:lang w:val="fr-FR"/>
        </w:rPr>
      </w:pPr>
      <w:r>
        <w:rPr>
          <w:b/>
          <w:bCs/>
          <w:sz w:val="28"/>
          <w:szCs w:val="28"/>
          <w:lang w:val="fr-FR"/>
        </w:rPr>
        <w:lastRenderedPageBreak/>
        <w:t>2</w:t>
      </w:r>
      <w:r w:rsidR="005F7020" w:rsidRPr="00321C3E">
        <w:rPr>
          <w:b/>
          <w:bCs/>
          <w:sz w:val="28"/>
          <w:szCs w:val="28"/>
          <w:lang w:val="fr-FR"/>
        </w:rPr>
        <w:t xml:space="preserve">. </w:t>
      </w:r>
      <w:r w:rsidR="00CE7FC7">
        <w:rPr>
          <w:b/>
          <w:bCs/>
          <w:sz w:val="28"/>
          <w:szCs w:val="28"/>
          <w:lang w:val="fr-FR"/>
        </w:rPr>
        <w:t>Phân công</w:t>
      </w:r>
      <w:r w:rsidR="005F7020">
        <w:rPr>
          <w:b/>
          <w:bCs/>
          <w:sz w:val="28"/>
          <w:szCs w:val="28"/>
          <w:lang w:val="fr-FR"/>
        </w:rPr>
        <w:t xml:space="preserve"> cán bộ </w:t>
      </w:r>
      <w:r w:rsidR="005F7020">
        <w:rPr>
          <w:b/>
          <w:sz w:val="28"/>
          <w:szCs w:val="28"/>
          <w:lang w:val="fr-FR"/>
        </w:rPr>
        <w:t>chỉ đạo tuyến</w:t>
      </w:r>
      <w:r w:rsidR="005F7020" w:rsidRPr="00321C3E">
        <w:rPr>
          <w:b/>
          <w:sz w:val="28"/>
          <w:szCs w:val="28"/>
          <w:lang w:val="fr-FR"/>
        </w:rPr>
        <w:t xml:space="preserve"> chương trình </w:t>
      </w:r>
      <w:r w:rsidR="00CE7FC7" w:rsidRPr="00CA572F">
        <w:rPr>
          <w:b/>
          <w:sz w:val="28"/>
          <w:szCs w:val="28"/>
        </w:rPr>
        <w:t>CBR</w:t>
      </w:r>
      <w:r w:rsidR="00BC06FA">
        <w:rPr>
          <w:b/>
          <w:bCs/>
          <w:sz w:val="28"/>
          <w:szCs w:val="28"/>
          <w:lang w:val="fr-FR"/>
        </w:rPr>
        <w:t xml:space="preserve"> năm 2022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30"/>
        <w:gridCol w:w="2476"/>
        <w:gridCol w:w="3041"/>
      </w:tblGrid>
      <w:tr w:rsidR="00782B35" w:rsidRPr="00A55074" w:rsidTr="005F256B">
        <w:trPr>
          <w:trHeight w:val="441"/>
        </w:trPr>
        <w:tc>
          <w:tcPr>
            <w:tcW w:w="709" w:type="dxa"/>
            <w:vAlign w:val="center"/>
          </w:tcPr>
          <w:p w:rsidR="00782B35" w:rsidRPr="00A55074" w:rsidRDefault="00782B35" w:rsidP="00F157FE">
            <w:pPr>
              <w:spacing w:before="120" w:after="120" w:line="380" w:lineRule="exact"/>
              <w:jc w:val="center"/>
              <w:rPr>
                <w:b/>
                <w:sz w:val="28"/>
                <w:szCs w:val="28"/>
                <w:lang w:val="fr-FR"/>
              </w:rPr>
            </w:pPr>
            <w:r w:rsidRPr="00A55074">
              <w:rPr>
                <w:b/>
                <w:sz w:val="28"/>
                <w:szCs w:val="28"/>
                <w:lang w:val="fr-FR"/>
              </w:rPr>
              <w:t>TT</w:t>
            </w:r>
          </w:p>
        </w:tc>
        <w:tc>
          <w:tcPr>
            <w:tcW w:w="3130" w:type="dxa"/>
            <w:vAlign w:val="center"/>
          </w:tcPr>
          <w:p w:rsidR="00782B35" w:rsidRPr="00A55074" w:rsidRDefault="00782B35" w:rsidP="00F157FE">
            <w:pPr>
              <w:spacing w:before="120" w:after="120" w:line="380" w:lineRule="exact"/>
              <w:jc w:val="center"/>
              <w:rPr>
                <w:b/>
                <w:sz w:val="28"/>
                <w:szCs w:val="28"/>
                <w:lang w:val="fr-FR"/>
              </w:rPr>
            </w:pPr>
            <w:r w:rsidRPr="00A55074">
              <w:rPr>
                <w:b/>
                <w:sz w:val="28"/>
                <w:szCs w:val="28"/>
                <w:lang w:val="fr-FR"/>
              </w:rPr>
              <w:t>Họ và tên</w:t>
            </w:r>
          </w:p>
        </w:tc>
        <w:tc>
          <w:tcPr>
            <w:tcW w:w="2476" w:type="dxa"/>
            <w:vAlign w:val="center"/>
          </w:tcPr>
          <w:p w:rsidR="00782B35" w:rsidRPr="00A55074" w:rsidRDefault="00782B35" w:rsidP="00F157FE">
            <w:pPr>
              <w:spacing w:before="120" w:after="120" w:line="380" w:lineRule="exact"/>
              <w:jc w:val="center"/>
              <w:rPr>
                <w:b/>
                <w:sz w:val="28"/>
                <w:szCs w:val="28"/>
                <w:lang w:val="fr-FR"/>
              </w:rPr>
            </w:pPr>
            <w:r w:rsidRPr="00A55074">
              <w:rPr>
                <w:b/>
                <w:sz w:val="28"/>
                <w:szCs w:val="28"/>
                <w:lang w:val="fr-FR"/>
              </w:rPr>
              <w:t>Đơn vị</w:t>
            </w:r>
          </w:p>
        </w:tc>
        <w:tc>
          <w:tcPr>
            <w:tcW w:w="3041" w:type="dxa"/>
            <w:vAlign w:val="center"/>
          </w:tcPr>
          <w:p w:rsidR="00782B35" w:rsidRPr="00A55074" w:rsidRDefault="00335D76" w:rsidP="00F157FE">
            <w:pPr>
              <w:spacing w:before="120" w:after="120" w:line="380" w:lineRule="exact"/>
              <w:jc w:val="center"/>
              <w:rPr>
                <w:b/>
                <w:sz w:val="28"/>
                <w:szCs w:val="28"/>
                <w:lang w:val="fr-FR"/>
              </w:rPr>
            </w:pPr>
            <w:r>
              <w:rPr>
                <w:b/>
                <w:sz w:val="28"/>
                <w:szCs w:val="28"/>
                <w:lang w:val="fr-FR"/>
              </w:rPr>
              <w:t>P</w:t>
            </w:r>
            <w:r w:rsidR="00782B35" w:rsidRPr="00A55074">
              <w:rPr>
                <w:b/>
                <w:sz w:val="28"/>
                <w:szCs w:val="28"/>
                <w:lang w:val="fr-FR"/>
              </w:rPr>
              <w:t>hụ trách</w:t>
            </w:r>
          </w:p>
        </w:tc>
      </w:tr>
      <w:tr w:rsidR="00782B35" w:rsidRPr="00A55074" w:rsidTr="005F256B">
        <w:trPr>
          <w:trHeight w:val="449"/>
        </w:trPr>
        <w:tc>
          <w:tcPr>
            <w:tcW w:w="709" w:type="dxa"/>
            <w:vAlign w:val="center"/>
          </w:tcPr>
          <w:p w:rsidR="00782B35" w:rsidRPr="00A55074" w:rsidRDefault="00782B35" w:rsidP="00F157FE">
            <w:pPr>
              <w:numPr>
                <w:ilvl w:val="0"/>
                <w:numId w:val="9"/>
              </w:numPr>
              <w:spacing w:before="120" w:after="120" w:line="380" w:lineRule="exact"/>
              <w:jc w:val="center"/>
              <w:rPr>
                <w:sz w:val="28"/>
                <w:szCs w:val="28"/>
                <w:lang w:val="fr-FR"/>
              </w:rPr>
            </w:pPr>
          </w:p>
        </w:tc>
        <w:tc>
          <w:tcPr>
            <w:tcW w:w="3130" w:type="dxa"/>
            <w:vAlign w:val="center"/>
          </w:tcPr>
          <w:p w:rsidR="00782B35" w:rsidRPr="00A55074" w:rsidRDefault="00782B35" w:rsidP="00F157FE">
            <w:pPr>
              <w:spacing w:before="120" w:after="120" w:line="380" w:lineRule="exact"/>
              <w:jc w:val="center"/>
              <w:rPr>
                <w:sz w:val="28"/>
                <w:szCs w:val="28"/>
                <w:lang w:val="fr-FR"/>
              </w:rPr>
            </w:pPr>
            <w:r w:rsidRPr="00A55074">
              <w:rPr>
                <w:sz w:val="28"/>
                <w:szCs w:val="28"/>
                <w:lang w:val="fr-FR"/>
              </w:rPr>
              <w:t>Phạm Duy Duẩn</w:t>
            </w:r>
          </w:p>
        </w:tc>
        <w:tc>
          <w:tcPr>
            <w:tcW w:w="2476" w:type="dxa"/>
            <w:vAlign w:val="center"/>
          </w:tcPr>
          <w:p w:rsidR="00782B35" w:rsidRPr="00A55074" w:rsidRDefault="00782B35" w:rsidP="00F157FE">
            <w:pPr>
              <w:spacing w:before="120" w:after="120" w:line="380" w:lineRule="exact"/>
              <w:jc w:val="center"/>
              <w:rPr>
                <w:sz w:val="28"/>
                <w:szCs w:val="28"/>
                <w:lang w:val="fr-FR"/>
              </w:rPr>
            </w:pPr>
            <w:r w:rsidRPr="00A55074">
              <w:rPr>
                <w:sz w:val="28"/>
                <w:szCs w:val="28"/>
                <w:lang w:val="fr-FR"/>
              </w:rPr>
              <w:t xml:space="preserve">TP. </w:t>
            </w:r>
            <w:r>
              <w:rPr>
                <w:sz w:val="28"/>
                <w:szCs w:val="28"/>
                <w:lang w:val="fr-FR"/>
              </w:rPr>
              <w:t>KHTH</w:t>
            </w:r>
          </w:p>
        </w:tc>
        <w:tc>
          <w:tcPr>
            <w:tcW w:w="3041" w:type="dxa"/>
            <w:vAlign w:val="center"/>
          </w:tcPr>
          <w:p w:rsidR="00782B35" w:rsidRPr="00A55074" w:rsidRDefault="00782B35" w:rsidP="00032B03">
            <w:pPr>
              <w:spacing w:before="120" w:after="120" w:line="380" w:lineRule="exact"/>
              <w:jc w:val="center"/>
              <w:rPr>
                <w:sz w:val="28"/>
                <w:szCs w:val="28"/>
                <w:lang w:val="fr-FR"/>
              </w:rPr>
            </w:pPr>
            <w:r w:rsidRPr="00A55074">
              <w:rPr>
                <w:sz w:val="28"/>
                <w:szCs w:val="28"/>
                <w:lang w:val="fr-FR"/>
              </w:rPr>
              <w:t>Phong Điền,</w:t>
            </w:r>
            <w:r w:rsidR="004C2402">
              <w:rPr>
                <w:sz w:val="28"/>
                <w:szCs w:val="28"/>
                <w:lang w:val="fr-FR"/>
              </w:rPr>
              <w:t xml:space="preserve"> </w:t>
            </w:r>
            <w:r w:rsidRPr="00A55074">
              <w:rPr>
                <w:sz w:val="28"/>
                <w:szCs w:val="28"/>
                <w:lang w:val="fr-FR"/>
              </w:rPr>
              <w:t>A Lưới</w:t>
            </w:r>
          </w:p>
        </w:tc>
      </w:tr>
      <w:tr w:rsidR="00782B35" w:rsidRPr="00A55074" w:rsidTr="002F6B74">
        <w:trPr>
          <w:trHeight w:val="1110"/>
        </w:trPr>
        <w:tc>
          <w:tcPr>
            <w:tcW w:w="709" w:type="dxa"/>
            <w:vAlign w:val="center"/>
          </w:tcPr>
          <w:p w:rsidR="00782B35" w:rsidRPr="00A55074" w:rsidRDefault="00782B35" w:rsidP="00F157FE">
            <w:pPr>
              <w:numPr>
                <w:ilvl w:val="0"/>
                <w:numId w:val="9"/>
              </w:numPr>
              <w:spacing w:before="120" w:after="120" w:line="380" w:lineRule="exact"/>
              <w:jc w:val="center"/>
              <w:rPr>
                <w:sz w:val="28"/>
                <w:szCs w:val="28"/>
                <w:lang w:val="fr-FR"/>
              </w:rPr>
            </w:pPr>
          </w:p>
        </w:tc>
        <w:tc>
          <w:tcPr>
            <w:tcW w:w="3130" w:type="dxa"/>
            <w:vAlign w:val="center"/>
          </w:tcPr>
          <w:p w:rsidR="00782B35" w:rsidRPr="00A55074" w:rsidRDefault="00782B35" w:rsidP="00F157FE">
            <w:pPr>
              <w:spacing w:before="120" w:after="120" w:line="380" w:lineRule="exact"/>
              <w:jc w:val="center"/>
              <w:rPr>
                <w:sz w:val="28"/>
                <w:szCs w:val="28"/>
                <w:lang w:val="fr-FR"/>
              </w:rPr>
            </w:pPr>
            <w:r w:rsidRPr="00A55074">
              <w:rPr>
                <w:sz w:val="28"/>
                <w:szCs w:val="28"/>
                <w:lang w:val="fr-FR"/>
              </w:rPr>
              <w:t>Võ Xuân Hải</w:t>
            </w:r>
          </w:p>
        </w:tc>
        <w:tc>
          <w:tcPr>
            <w:tcW w:w="2476" w:type="dxa"/>
            <w:vAlign w:val="center"/>
          </w:tcPr>
          <w:p w:rsidR="00782B35" w:rsidRPr="00A55074" w:rsidRDefault="00782B35" w:rsidP="00F157FE">
            <w:pPr>
              <w:spacing w:before="120" w:after="120" w:line="380" w:lineRule="exact"/>
              <w:jc w:val="center"/>
              <w:rPr>
                <w:sz w:val="28"/>
                <w:szCs w:val="28"/>
                <w:lang w:val="fr-FR"/>
              </w:rPr>
            </w:pPr>
            <w:r w:rsidRPr="00A55074">
              <w:rPr>
                <w:sz w:val="28"/>
                <w:szCs w:val="28"/>
                <w:lang w:val="fr-FR"/>
              </w:rPr>
              <w:t xml:space="preserve">Phòng </w:t>
            </w:r>
            <w:r>
              <w:rPr>
                <w:sz w:val="28"/>
                <w:szCs w:val="28"/>
                <w:lang w:val="fr-FR"/>
              </w:rPr>
              <w:t>KHTH</w:t>
            </w:r>
          </w:p>
        </w:tc>
        <w:tc>
          <w:tcPr>
            <w:tcW w:w="3041" w:type="dxa"/>
            <w:vAlign w:val="center"/>
          </w:tcPr>
          <w:p w:rsidR="00782B35" w:rsidRPr="00A55074" w:rsidRDefault="00782B35" w:rsidP="002F6B74">
            <w:pPr>
              <w:spacing w:before="120" w:line="380" w:lineRule="exact"/>
              <w:jc w:val="center"/>
              <w:rPr>
                <w:sz w:val="28"/>
                <w:szCs w:val="28"/>
                <w:lang w:val="fr-FR"/>
              </w:rPr>
            </w:pPr>
            <w:r w:rsidRPr="00A55074">
              <w:rPr>
                <w:sz w:val="28"/>
                <w:szCs w:val="28"/>
                <w:lang w:val="fr-FR"/>
              </w:rPr>
              <w:t>Hương Thủy,</w:t>
            </w:r>
            <w:r w:rsidR="004C2402">
              <w:rPr>
                <w:sz w:val="28"/>
                <w:szCs w:val="28"/>
                <w:lang w:val="fr-FR"/>
              </w:rPr>
              <w:t xml:space="preserve"> </w:t>
            </w:r>
            <w:r w:rsidRPr="00A55074">
              <w:rPr>
                <w:sz w:val="28"/>
                <w:szCs w:val="28"/>
                <w:lang w:val="fr-FR"/>
              </w:rPr>
              <w:t>Phú Vang</w:t>
            </w:r>
            <w:r w:rsidR="003218E4">
              <w:rPr>
                <w:sz w:val="28"/>
                <w:szCs w:val="28"/>
                <w:lang w:val="fr-FR"/>
              </w:rPr>
              <w:t>,</w:t>
            </w:r>
            <w:r w:rsidR="002F6B74">
              <w:rPr>
                <w:sz w:val="28"/>
                <w:szCs w:val="28"/>
                <w:lang w:val="fr-FR"/>
              </w:rPr>
              <w:t xml:space="preserve"> </w:t>
            </w:r>
            <w:r w:rsidR="002F6B74" w:rsidRPr="00A55074">
              <w:rPr>
                <w:sz w:val="28"/>
                <w:szCs w:val="28"/>
                <w:lang w:val="fr-FR"/>
              </w:rPr>
              <w:t>Hương Trà</w:t>
            </w:r>
            <w:r w:rsidR="002F6B74">
              <w:rPr>
                <w:sz w:val="28"/>
                <w:szCs w:val="28"/>
                <w:lang w:val="fr-FR"/>
              </w:rPr>
              <w:t>, Phú Lộc</w:t>
            </w:r>
            <w:r w:rsidR="009F31FF">
              <w:rPr>
                <w:sz w:val="28"/>
                <w:szCs w:val="28"/>
                <w:lang w:val="fr-FR"/>
              </w:rPr>
              <w:t>, TP Huế</w:t>
            </w:r>
            <w:r w:rsidR="003218E4">
              <w:rPr>
                <w:sz w:val="28"/>
                <w:szCs w:val="28"/>
                <w:lang w:val="fr-FR"/>
              </w:rPr>
              <w:t xml:space="preserve"> </w:t>
            </w:r>
          </w:p>
        </w:tc>
      </w:tr>
      <w:tr w:rsidR="00782B35" w:rsidRPr="00A55074" w:rsidTr="002F6B74">
        <w:trPr>
          <w:trHeight w:val="982"/>
        </w:trPr>
        <w:tc>
          <w:tcPr>
            <w:tcW w:w="709" w:type="dxa"/>
            <w:vAlign w:val="center"/>
          </w:tcPr>
          <w:p w:rsidR="00782B35" w:rsidRPr="00A55074" w:rsidRDefault="00782B35" w:rsidP="00F157FE">
            <w:pPr>
              <w:numPr>
                <w:ilvl w:val="0"/>
                <w:numId w:val="9"/>
              </w:numPr>
              <w:spacing w:before="120" w:after="120" w:line="380" w:lineRule="exact"/>
              <w:jc w:val="center"/>
              <w:rPr>
                <w:sz w:val="28"/>
                <w:szCs w:val="28"/>
                <w:lang w:val="fr-FR"/>
              </w:rPr>
            </w:pPr>
          </w:p>
        </w:tc>
        <w:tc>
          <w:tcPr>
            <w:tcW w:w="3130" w:type="dxa"/>
            <w:vAlign w:val="center"/>
          </w:tcPr>
          <w:p w:rsidR="00782B35" w:rsidRPr="00A55074" w:rsidRDefault="00782B35" w:rsidP="00F157FE">
            <w:pPr>
              <w:spacing w:before="120" w:after="120" w:line="380" w:lineRule="exact"/>
              <w:jc w:val="center"/>
              <w:rPr>
                <w:sz w:val="28"/>
                <w:szCs w:val="28"/>
                <w:lang w:val="fr-FR"/>
              </w:rPr>
            </w:pPr>
            <w:r w:rsidRPr="00A55074">
              <w:rPr>
                <w:sz w:val="28"/>
                <w:szCs w:val="28"/>
                <w:lang w:val="fr-FR"/>
              </w:rPr>
              <w:t>Đặng Xuân Tùng</w:t>
            </w:r>
          </w:p>
        </w:tc>
        <w:tc>
          <w:tcPr>
            <w:tcW w:w="2476" w:type="dxa"/>
            <w:vAlign w:val="center"/>
          </w:tcPr>
          <w:p w:rsidR="00782B35" w:rsidRPr="00A55074" w:rsidRDefault="00922FAE" w:rsidP="00F157FE">
            <w:pPr>
              <w:spacing w:before="120" w:after="120" w:line="380" w:lineRule="exact"/>
              <w:jc w:val="center"/>
              <w:rPr>
                <w:sz w:val="28"/>
                <w:szCs w:val="28"/>
                <w:lang w:val="fr-FR"/>
              </w:rPr>
            </w:pPr>
            <w:r>
              <w:rPr>
                <w:sz w:val="28"/>
                <w:szCs w:val="28"/>
                <w:lang w:val="fr-FR"/>
              </w:rPr>
              <w:t>Phòng Điều dưỡng</w:t>
            </w:r>
          </w:p>
        </w:tc>
        <w:tc>
          <w:tcPr>
            <w:tcW w:w="3041" w:type="dxa"/>
            <w:vAlign w:val="center"/>
          </w:tcPr>
          <w:p w:rsidR="00782B35" w:rsidRPr="00A55074" w:rsidRDefault="00782B35" w:rsidP="00F157FE">
            <w:pPr>
              <w:spacing w:before="120" w:after="120" w:line="380" w:lineRule="exact"/>
              <w:jc w:val="center"/>
              <w:rPr>
                <w:sz w:val="28"/>
                <w:szCs w:val="28"/>
                <w:lang w:val="fr-FR"/>
              </w:rPr>
            </w:pPr>
            <w:r w:rsidRPr="00A55074">
              <w:rPr>
                <w:sz w:val="28"/>
                <w:szCs w:val="28"/>
                <w:lang w:val="fr-FR"/>
              </w:rPr>
              <w:t>Nam Đông,Quảng Điền</w:t>
            </w:r>
          </w:p>
        </w:tc>
      </w:tr>
    </w:tbl>
    <w:p w:rsidR="00F12060" w:rsidRDefault="00F12060" w:rsidP="00F157FE">
      <w:pPr>
        <w:spacing w:line="380" w:lineRule="exact"/>
        <w:ind w:firstLine="709"/>
        <w:jc w:val="both"/>
        <w:rPr>
          <w:b/>
          <w:bCs/>
          <w:sz w:val="28"/>
          <w:szCs w:val="28"/>
          <w:lang w:val="fr-FR"/>
        </w:rPr>
      </w:pPr>
    </w:p>
    <w:p w:rsidR="00114B4A" w:rsidRPr="00BF1EFC" w:rsidRDefault="00114B4A" w:rsidP="00AC479E">
      <w:pPr>
        <w:spacing w:line="276" w:lineRule="auto"/>
        <w:ind w:firstLine="709"/>
        <w:jc w:val="both"/>
        <w:rPr>
          <w:b/>
          <w:bCs/>
          <w:sz w:val="28"/>
          <w:szCs w:val="28"/>
          <w:lang w:val="fr-FR"/>
        </w:rPr>
      </w:pPr>
      <w:r w:rsidRPr="00BF1EFC">
        <w:rPr>
          <w:b/>
          <w:bCs/>
          <w:sz w:val="28"/>
          <w:szCs w:val="28"/>
          <w:lang w:val="fr-FR"/>
        </w:rPr>
        <w:t xml:space="preserve">II. </w:t>
      </w:r>
      <w:r w:rsidRPr="00BF1EFC">
        <w:rPr>
          <w:b/>
          <w:sz w:val="28"/>
          <w:szCs w:val="28"/>
        </w:rPr>
        <w:t>Kết quả hoạ</w:t>
      </w:r>
      <w:r w:rsidR="005F256B">
        <w:rPr>
          <w:b/>
          <w:sz w:val="28"/>
          <w:szCs w:val="28"/>
        </w:rPr>
        <w:t xml:space="preserve">t động chương trình CBR </w:t>
      </w:r>
      <w:r w:rsidR="007F62F2">
        <w:rPr>
          <w:b/>
          <w:sz w:val="28"/>
          <w:szCs w:val="28"/>
        </w:rPr>
        <w:t>3 tháng đầu</w:t>
      </w:r>
      <w:r w:rsidR="002F6B74">
        <w:rPr>
          <w:b/>
          <w:sz w:val="28"/>
          <w:szCs w:val="28"/>
        </w:rPr>
        <w:t xml:space="preserve"> năm 2022</w:t>
      </w:r>
    </w:p>
    <w:p w:rsidR="00114B4A" w:rsidRDefault="00114B4A" w:rsidP="00AC479E">
      <w:pPr>
        <w:spacing w:line="276" w:lineRule="auto"/>
        <w:ind w:firstLine="709"/>
        <w:jc w:val="both"/>
        <w:rPr>
          <w:b/>
          <w:bCs/>
          <w:sz w:val="28"/>
          <w:szCs w:val="28"/>
          <w:lang w:val="fr-FR"/>
        </w:rPr>
      </w:pPr>
      <w:r w:rsidRPr="00BF1EFC">
        <w:rPr>
          <w:b/>
          <w:bCs/>
          <w:sz w:val="28"/>
          <w:szCs w:val="28"/>
          <w:lang w:val="fr-FR"/>
        </w:rPr>
        <w:t>1. Hoạt động chung</w:t>
      </w:r>
    </w:p>
    <w:p w:rsidR="00DB6B56" w:rsidRPr="00DB6B56" w:rsidRDefault="00DB6B56" w:rsidP="00AC479E">
      <w:pPr>
        <w:spacing w:line="276" w:lineRule="auto"/>
        <w:ind w:firstLine="709"/>
        <w:jc w:val="both"/>
        <w:rPr>
          <w:bCs/>
          <w:sz w:val="28"/>
          <w:szCs w:val="28"/>
          <w:lang w:val="fr-FR"/>
        </w:rPr>
      </w:pPr>
      <w:r w:rsidRPr="00DB6B56">
        <w:rPr>
          <w:bCs/>
          <w:sz w:val="28"/>
          <w:szCs w:val="28"/>
          <w:lang w:val="fr-FR"/>
        </w:rPr>
        <w:t>1.1. Kết quả đạt được</w:t>
      </w:r>
    </w:p>
    <w:p w:rsidR="00163BD9" w:rsidRPr="00BF1EFC" w:rsidRDefault="00163BD9" w:rsidP="00AC479E">
      <w:pPr>
        <w:spacing w:line="276" w:lineRule="auto"/>
        <w:ind w:firstLine="709"/>
        <w:jc w:val="both"/>
        <w:rPr>
          <w:sz w:val="28"/>
          <w:szCs w:val="28"/>
          <w:lang w:val="fr-FR"/>
        </w:rPr>
      </w:pPr>
      <w:r>
        <w:rPr>
          <w:sz w:val="28"/>
          <w:szCs w:val="28"/>
          <w:lang w:val="fr-FR"/>
        </w:rPr>
        <w:t>-</w:t>
      </w:r>
      <w:r w:rsidR="00343FF8">
        <w:rPr>
          <w:sz w:val="28"/>
          <w:szCs w:val="28"/>
          <w:lang w:val="fr-FR"/>
        </w:rPr>
        <w:t xml:space="preserve"> Ban </w:t>
      </w:r>
      <w:r w:rsidR="00B34EB7">
        <w:rPr>
          <w:sz w:val="28"/>
          <w:szCs w:val="28"/>
          <w:lang w:val="fr-FR"/>
        </w:rPr>
        <w:t>Đ</w:t>
      </w:r>
      <w:r w:rsidR="00343FF8">
        <w:rPr>
          <w:sz w:val="28"/>
          <w:szCs w:val="28"/>
          <w:lang w:val="fr-FR"/>
        </w:rPr>
        <w:t xml:space="preserve">iều hành </w:t>
      </w:r>
      <w:r w:rsidR="001A782E">
        <w:rPr>
          <w:sz w:val="28"/>
          <w:szCs w:val="28"/>
          <w:lang w:val="fr-FR"/>
        </w:rPr>
        <w:t xml:space="preserve">(BĐH) </w:t>
      </w:r>
      <w:r w:rsidR="00343FF8">
        <w:rPr>
          <w:sz w:val="28"/>
          <w:szCs w:val="28"/>
          <w:lang w:val="fr-FR"/>
        </w:rPr>
        <w:t xml:space="preserve">chương trình </w:t>
      </w:r>
      <w:r w:rsidR="004E2788">
        <w:rPr>
          <w:sz w:val="28"/>
          <w:szCs w:val="28"/>
          <w:lang w:val="fr-FR"/>
        </w:rPr>
        <w:t xml:space="preserve">CBR </w:t>
      </w:r>
      <w:r w:rsidR="002F6B74">
        <w:rPr>
          <w:sz w:val="28"/>
          <w:szCs w:val="28"/>
          <w:lang w:val="fr-FR"/>
        </w:rPr>
        <w:t xml:space="preserve"> đã tổ chức giao ban, tổng kết hoạt động năm 2021 và</w:t>
      </w:r>
      <w:r w:rsidR="004E2788">
        <w:rPr>
          <w:sz w:val="28"/>
          <w:szCs w:val="28"/>
          <w:lang w:val="fr-FR"/>
        </w:rPr>
        <w:t xml:space="preserve"> </w:t>
      </w:r>
      <w:r w:rsidR="001B3C36">
        <w:rPr>
          <w:sz w:val="28"/>
          <w:szCs w:val="28"/>
          <w:lang w:val="fr-FR"/>
        </w:rPr>
        <w:t>t</w:t>
      </w:r>
      <w:r w:rsidR="00630EEE">
        <w:rPr>
          <w:sz w:val="28"/>
          <w:szCs w:val="28"/>
          <w:lang w:val="fr-FR"/>
        </w:rPr>
        <w:t>riển khai kế hoạch hoạ</w:t>
      </w:r>
      <w:r w:rsidR="00581E0F">
        <w:rPr>
          <w:sz w:val="28"/>
          <w:szCs w:val="28"/>
          <w:lang w:val="fr-FR"/>
        </w:rPr>
        <w:t xml:space="preserve">t động </w:t>
      </w:r>
      <w:r w:rsidR="00137C69">
        <w:rPr>
          <w:sz w:val="28"/>
          <w:szCs w:val="28"/>
          <w:lang w:val="fr-FR"/>
        </w:rPr>
        <w:t>Chương trình</w:t>
      </w:r>
      <w:r w:rsidR="002F6B74">
        <w:rPr>
          <w:sz w:val="28"/>
          <w:szCs w:val="28"/>
          <w:lang w:val="fr-FR"/>
        </w:rPr>
        <w:t xml:space="preserve"> năm 2022</w:t>
      </w:r>
      <w:r w:rsidR="001B3C36">
        <w:rPr>
          <w:sz w:val="28"/>
          <w:szCs w:val="28"/>
          <w:lang w:val="fr-FR"/>
        </w:rPr>
        <w:t>.</w:t>
      </w:r>
    </w:p>
    <w:p w:rsidR="005D3C36" w:rsidRDefault="00D66A69" w:rsidP="00AC479E">
      <w:pPr>
        <w:spacing w:line="276" w:lineRule="auto"/>
        <w:ind w:firstLine="709"/>
        <w:jc w:val="both"/>
        <w:rPr>
          <w:bCs/>
          <w:sz w:val="28"/>
          <w:szCs w:val="28"/>
          <w:lang w:val="fr-FR"/>
        </w:rPr>
      </w:pPr>
      <w:r w:rsidRPr="00D64FA3">
        <w:rPr>
          <w:bCs/>
          <w:sz w:val="28"/>
          <w:szCs w:val="28"/>
          <w:lang w:val="fr-FR"/>
        </w:rPr>
        <w:t xml:space="preserve">- </w:t>
      </w:r>
      <w:r w:rsidR="008709F7">
        <w:rPr>
          <w:bCs/>
          <w:sz w:val="28"/>
          <w:szCs w:val="28"/>
          <w:lang w:val="fr-FR"/>
        </w:rPr>
        <w:t xml:space="preserve">Sau khi sáp nhập xã phường theo Nghị quyết số 1264/NQ- UBTVQH ngày 27/4/2021. </w:t>
      </w:r>
      <w:r w:rsidRPr="00D64FA3">
        <w:rPr>
          <w:sz w:val="28"/>
          <w:szCs w:val="28"/>
        </w:rPr>
        <w:t>Chương trình được d</w:t>
      </w:r>
      <w:r w:rsidR="00997355">
        <w:rPr>
          <w:bCs/>
          <w:sz w:val="28"/>
          <w:szCs w:val="28"/>
          <w:lang w:val="fr-FR"/>
        </w:rPr>
        <w:t xml:space="preserve">uy trì hoạt động tại </w:t>
      </w:r>
      <w:r w:rsidR="00997355" w:rsidRPr="00792C3E">
        <w:rPr>
          <w:b/>
          <w:bCs/>
          <w:sz w:val="28"/>
          <w:szCs w:val="28"/>
          <w:lang w:val="fr-FR"/>
        </w:rPr>
        <w:t>141</w:t>
      </w:r>
      <w:r w:rsidRPr="00D64FA3">
        <w:rPr>
          <w:bCs/>
          <w:sz w:val="28"/>
          <w:szCs w:val="28"/>
          <w:lang w:val="fr-FR"/>
        </w:rPr>
        <w:t xml:space="preserve"> xã, phường, thị trấn (với </w:t>
      </w:r>
      <w:r w:rsidR="005D3C36">
        <w:rPr>
          <w:bCs/>
          <w:sz w:val="28"/>
          <w:szCs w:val="28"/>
          <w:lang w:val="fr-FR"/>
        </w:rPr>
        <w:t xml:space="preserve">tổng </w:t>
      </w:r>
      <w:r w:rsidR="005D3C36" w:rsidRPr="00D64FA3">
        <w:rPr>
          <w:bCs/>
          <w:sz w:val="28"/>
          <w:szCs w:val="28"/>
          <w:lang w:val="fr-FR"/>
        </w:rPr>
        <w:t>số</w:t>
      </w:r>
      <w:r w:rsidR="005D3C36">
        <w:rPr>
          <w:bCs/>
          <w:sz w:val="28"/>
          <w:szCs w:val="28"/>
          <w:lang w:val="fr-FR"/>
        </w:rPr>
        <w:t xml:space="preserve"> </w:t>
      </w:r>
      <w:r w:rsidR="00792C3E">
        <w:rPr>
          <w:bCs/>
          <w:sz w:val="28"/>
          <w:szCs w:val="28"/>
          <w:lang w:val="fr-FR"/>
        </w:rPr>
        <w:t xml:space="preserve">Cộng tác viên, y tế thôn tổ, </w:t>
      </w:r>
      <w:r w:rsidR="005D3C36">
        <w:rPr>
          <w:bCs/>
          <w:sz w:val="28"/>
          <w:szCs w:val="28"/>
          <w:lang w:val="fr-FR"/>
        </w:rPr>
        <w:t>nhân viên phục hồi chức năng dựa vào</w:t>
      </w:r>
      <w:r w:rsidR="005D3C36" w:rsidRPr="00D64FA3">
        <w:rPr>
          <w:bCs/>
          <w:sz w:val="28"/>
          <w:szCs w:val="28"/>
          <w:lang w:val="fr-FR"/>
        </w:rPr>
        <w:t xml:space="preserve"> cộng</w:t>
      </w:r>
      <w:r w:rsidR="008571C1">
        <w:rPr>
          <w:bCs/>
          <w:sz w:val="28"/>
          <w:szCs w:val="28"/>
          <w:lang w:val="fr-FR"/>
        </w:rPr>
        <w:t xml:space="preserve"> đồng</w:t>
      </w:r>
      <w:r w:rsidR="005D3C36">
        <w:rPr>
          <w:bCs/>
          <w:sz w:val="28"/>
          <w:szCs w:val="28"/>
          <w:lang w:val="fr-FR"/>
        </w:rPr>
        <w:t xml:space="preserve"> là</w:t>
      </w:r>
      <w:r w:rsidR="006271C1">
        <w:rPr>
          <w:b/>
          <w:bCs/>
          <w:sz w:val="28"/>
          <w:szCs w:val="28"/>
          <w:lang w:val="fr-FR"/>
        </w:rPr>
        <w:t xml:space="preserve"> 1.337</w:t>
      </w:r>
      <w:r w:rsidR="008571C1">
        <w:rPr>
          <w:bCs/>
          <w:sz w:val="28"/>
          <w:szCs w:val="28"/>
          <w:lang w:val="fr-FR"/>
        </w:rPr>
        <w:t xml:space="preserve">, tổng số NKT đang quản lý </w:t>
      </w:r>
      <w:r w:rsidR="00BD507D">
        <w:rPr>
          <w:b/>
          <w:bCs/>
          <w:sz w:val="28"/>
          <w:szCs w:val="28"/>
          <w:lang w:val="fr-FR"/>
        </w:rPr>
        <w:t>19.929</w:t>
      </w:r>
      <w:r w:rsidR="008571C1">
        <w:rPr>
          <w:bCs/>
          <w:sz w:val="28"/>
          <w:szCs w:val="28"/>
          <w:lang w:val="fr-FR"/>
        </w:rPr>
        <w:t xml:space="preserve"> người.</w:t>
      </w:r>
      <w:r w:rsidR="00CE06B0">
        <w:rPr>
          <w:bCs/>
          <w:sz w:val="28"/>
          <w:szCs w:val="28"/>
          <w:lang w:val="fr-FR"/>
        </w:rPr>
        <w:t xml:space="preserve"> </w:t>
      </w:r>
    </w:p>
    <w:p w:rsidR="005D3C36" w:rsidRDefault="005D3C36" w:rsidP="00AC479E">
      <w:pPr>
        <w:spacing w:line="276" w:lineRule="auto"/>
        <w:ind w:firstLine="709"/>
        <w:jc w:val="both"/>
        <w:rPr>
          <w:sz w:val="28"/>
          <w:szCs w:val="28"/>
          <w:lang w:val="fr-FR"/>
        </w:rPr>
      </w:pPr>
      <w:r>
        <w:rPr>
          <w:sz w:val="28"/>
          <w:szCs w:val="28"/>
          <w:lang w:val="fr-FR"/>
        </w:rPr>
        <w:t xml:space="preserve">- </w:t>
      </w:r>
      <w:r w:rsidR="00F12060">
        <w:rPr>
          <w:sz w:val="28"/>
          <w:szCs w:val="28"/>
          <w:lang w:val="fr-FR"/>
        </w:rPr>
        <w:t xml:space="preserve">Trong quý </w:t>
      </w:r>
      <w:r w:rsidR="00F243DA">
        <w:rPr>
          <w:sz w:val="28"/>
          <w:szCs w:val="28"/>
          <w:lang w:val="fr-FR"/>
        </w:rPr>
        <w:t>I</w:t>
      </w:r>
      <w:r w:rsidR="00372C88">
        <w:rPr>
          <w:sz w:val="28"/>
          <w:szCs w:val="28"/>
          <w:lang w:val="fr-FR"/>
        </w:rPr>
        <w:t xml:space="preserve">- </w:t>
      </w:r>
      <w:r w:rsidR="008D5002">
        <w:rPr>
          <w:sz w:val="28"/>
          <w:szCs w:val="28"/>
          <w:lang w:val="fr-FR"/>
        </w:rPr>
        <w:t>2022</w:t>
      </w:r>
      <w:r w:rsidR="00F12060">
        <w:rPr>
          <w:sz w:val="28"/>
          <w:szCs w:val="28"/>
          <w:lang w:val="fr-FR"/>
        </w:rPr>
        <w:t>, thư ký các xã đã</w:t>
      </w:r>
      <w:r w:rsidR="00B27CE5">
        <w:rPr>
          <w:sz w:val="28"/>
          <w:szCs w:val="28"/>
          <w:lang w:val="fr-FR"/>
        </w:rPr>
        <w:t xml:space="preserve"> điều tra, phát hiện NKT </w:t>
      </w:r>
      <w:r w:rsidR="00F12060">
        <w:rPr>
          <w:sz w:val="28"/>
          <w:szCs w:val="28"/>
          <w:lang w:val="fr-FR"/>
        </w:rPr>
        <w:t xml:space="preserve"> nhập vào p</w:t>
      </w:r>
      <w:r>
        <w:rPr>
          <w:sz w:val="28"/>
          <w:szCs w:val="28"/>
          <w:lang w:val="fr-FR"/>
        </w:rPr>
        <w:t xml:space="preserve">hần mềm </w:t>
      </w:r>
      <w:r w:rsidRPr="00D64FA3">
        <w:rPr>
          <w:sz w:val="28"/>
          <w:szCs w:val="28"/>
          <w:lang w:val="fr-FR"/>
        </w:rPr>
        <w:t>Quản lý người khuyết tật</w:t>
      </w:r>
      <w:r w:rsidR="00F12060">
        <w:rPr>
          <w:sz w:val="28"/>
          <w:szCs w:val="28"/>
          <w:lang w:val="fr-FR"/>
        </w:rPr>
        <w:t xml:space="preserve"> </w:t>
      </w:r>
      <w:r w:rsidRPr="00D64FA3">
        <w:rPr>
          <w:sz w:val="28"/>
          <w:szCs w:val="28"/>
          <w:lang w:val="fr-FR"/>
        </w:rPr>
        <w:t>của Cục Quản lý Khám chữa bệnh</w:t>
      </w:r>
      <w:r w:rsidR="009E40A4">
        <w:rPr>
          <w:sz w:val="28"/>
          <w:szCs w:val="28"/>
          <w:lang w:val="fr-FR"/>
        </w:rPr>
        <w:t xml:space="preserve"> </w:t>
      </w:r>
      <w:r w:rsidR="00B27CE5">
        <w:rPr>
          <w:sz w:val="28"/>
          <w:szCs w:val="28"/>
          <w:lang w:val="fr-FR"/>
        </w:rPr>
        <w:t xml:space="preserve">là </w:t>
      </w:r>
      <w:r w:rsidR="00BD507D">
        <w:rPr>
          <w:b/>
          <w:sz w:val="28"/>
          <w:szCs w:val="28"/>
          <w:lang w:val="fr-FR"/>
        </w:rPr>
        <w:t>99</w:t>
      </w:r>
      <w:r w:rsidR="00B27CE5">
        <w:rPr>
          <w:sz w:val="28"/>
          <w:szCs w:val="28"/>
          <w:lang w:val="fr-FR"/>
        </w:rPr>
        <w:t xml:space="preserve"> người.</w:t>
      </w:r>
    </w:p>
    <w:p w:rsidR="00134B9C" w:rsidRDefault="001A782E" w:rsidP="00AC479E">
      <w:pPr>
        <w:spacing w:line="276" w:lineRule="auto"/>
        <w:ind w:firstLine="709"/>
        <w:jc w:val="both"/>
        <w:rPr>
          <w:sz w:val="28"/>
          <w:szCs w:val="28"/>
          <w:lang w:val="fr-FR"/>
        </w:rPr>
      </w:pPr>
      <w:r w:rsidRPr="001330B6">
        <w:rPr>
          <w:sz w:val="28"/>
          <w:szCs w:val="28"/>
          <w:lang w:val="fr-FR"/>
        </w:rPr>
        <w:t xml:space="preserve">- </w:t>
      </w:r>
      <w:r w:rsidR="005B67C5">
        <w:rPr>
          <w:sz w:val="28"/>
          <w:szCs w:val="28"/>
          <w:lang w:val="fr-FR"/>
        </w:rPr>
        <w:t>Bệnh viện Phục hồi chức năng phối hợp với dự án CBM</w:t>
      </w:r>
      <w:r w:rsidR="00C0432F">
        <w:rPr>
          <w:sz w:val="28"/>
          <w:szCs w:val="28"/>
          <w:lang w:val="fr-FR"/>
        </w:rPr>
        <w:t xml:space="preserve"> và HI</w:t>
      </w:r>
      <w:r w:rsidR="00F12060">
        <w:rPr>
          <w:sz w:val="28"/>
          <w:szCs w:val="28"/>
          <w:lang w:val="fr-FR"/>
        </w:rPr>
        <w:t xml:space="preserve"> </w:t>
      </w:r>
      <w:r w:rsidR="00E6062B">
        <w:rPr>
          <w:sz w:val="28"/>
          <w:szCs w:val="28"/>
          <w:lang w:val="fr-FR"/>
        </w:rPr>
        <w:t>đã</w:t>
      </w:r>
      <w:r w:rsidR="009A2EE5">
        <w:rPr>
          <w:sz w:val="28"/>
          <w:szCs w:val="28"/>
          <w:lang w:val="fr-FR"/>
        </w:rPr>
        <w:t xml:space="preserve"> triễ</w:t>
      </w:r>
      <w:r>
        <w:rPr>
          <w:sz w:val="28"/>
          <w:szCs w:val="28"/>
          <w:lang w:val="fr-FR"/>
        </w:rPr>
        <w:t xml:space="preserve">n khai tập huấn </w:t>
      </w:r>
      <w:r w:rsidR="00D60706">
        <w:rPr>
          <w:sz w:val="28"/>
          <w:szCs w:val="28"/>
          <w:lang w:val="fr-FR"/>
        </w:rPr>
        <w:t>cho</w:t>
      </w:r>
      <w:r w:rsidR="00D554AA">
        <w:rPr>
          <w:sz w:val="28"/>
          <w:szCs w:val="28"/>
          <w:lang w:val="fr-FR"/>
        </w:rPr>
        <w:t xml:space="preserve"> Thư ký và</w:t>
      </w:r>
      <w:r w:rsidR="00D60706">
        <w:rPr>
          <w:sz w:val="28"/>
          <w:szCs w:val="28"/>
          <w:lang w:val="fr-FR"/>
        </w:rPr>
        <w:t xml:space="preserve"> CTV </w:t>
      </w:r>
      <w:r w:rsidR="00893894">
        <w:rPr>
          <w:sz w:val="28"/>
          <w:szCs w:val="28"/>
          <w:lang w:val="fr-FR"/>
        </w:rPr>
        <w:t>chương trình</w:t>
      </w:r>
      <w:r w:rsidR="00C0432F">
        <w:rPr>
          <w:sz w:val="28"/>
          <w:szCs w:val="28"/>
          <w:lang w:val="fr-FR"/>
        </w:rPr>
        <w:t xml:space="preserve"> 03</w:t>
      </w:r>
      <w:r w:rsidR="00134B9C">
        <w:rPr>
          <w:sz w:val="28"/>
          <w:szCs w:val="28"/>
          <w:lang w:val="fr-FR"/>
        </w:rPr>
        <w:t xml:space="preserve"> huyện, Hương Thủy, Nam Đông, Phú Lộc về:</w:t>
      </w:r>
    </w:p>
    <w:p w:rsidR="009077D8" w:rsidRDefault="009077D8" w:rsidP="00AC479E">
      <w:pPr>
        <w:spacing w:line="276" w:lineRule="auto"/>
        <w:ind w:firstLine="709"/>
        <w:jc w:val="both"/>
        <w:rPr>
          <w:sz w:val="28"/>
          <w:szCs w:val="28"/>
          <w:lang w:val="fr-FR"/>
        </w:rPr>
      </w:pPr>
      <w:r>
        <w:rPr>
          <w:sz w:val="28"/>
          <w:szCs w:val="28"/>
          <w:lang w:val="fr-FR"/>
        </w:rPr>
        <w:t>+</w:t>
      </w:r>
      <w:r w:rsidR="00372C88">
        <w:rPr>
          <w:sz w:val="28"/>
          <w:szCs w:val="28"/>
          <w:lang w:val="fr-FR"/>
        </w:rPr>
        <w:t xml:space="preserve"> Dấu hiệu nhận biết sớm, cách cấp cứu, cách phòng ngừa bệnh</w:t>
      </w:r>
      <w:r w:rsidR="00A36295" w:rsidRPr="00A36295">
        <w:rPr>
          <w:sz w:val="28"/>
          <w:szCs w:val="28"/>
          <w:lang w:val="fr-FR"/>
        </w:rPr>
        <w:t xml:space="preserve"> </w:t>
      </w:r>
      <w:r w:rsidR="00A36295">
        <w:rPr>
          <w:sz w:val="28"/>
          <w:szCs w:val="28"/>
          <w:lang w:val="fr-FR"/>
        </w:rPr>
        <w:t>đột quỵ...</w:t>
      </w:r>
    </w:p>
    <w:p w:rsidR="009077D8" w:rsidRDefault="009077D8" w:rsidP="00AC479E">
      <w:pPr>
        <w:spacing w:line="276" w:lineRule="auto"/>
        <w:ind w:firstLine="709"/>
        <w:jc w:val="both"/>
        <w:rPr>
          <w:sz w:val="28"/>
          <w:szCs w:val="28"/>
          <w:lang w:val="fr-FR"/>
        </w:rPr>
      </w:pPr>
      <w:r>
        <w:rPr>
          <w:sz w:val="28"/>
          <w:szCs w:val="28"/>
          <w:lang w:val="fr-FR"/>
        </w:rPr>
        <w:t xml:space="preserve">+ Cách Phục hồi chức năng </w:t>
      </w:r>
      <w:r w:rsidR="006A7D9F">
        <w:rPr>
          <w:sz w:val="28"/>
          <w:szCs w:val="28"/>
          <w:lang w:val="fr-FR"/>
        </w:rPr>
        <w:t xml:space="preserve">sớm </w:t>
      </w:r>
      <w:r>
        <w:rPr>
          <w:sz w:val="28"/>
          <w:szCs w:val="28"/>
          <w:lang w:val="fr-FR"/>
        </w:rPr>
        <w:t>cho bệnh nhân đột quỵ.</w:t>
      </w:r>
    </w:p>
    <w:p w:rsidR="009077D8" w:rsidRDefault="00893894" w:rsidP="00AC479E">
      <w:pPr>
        <w:spacing w:line="276" w:lineRule="auto"/>
        <w:ind w:firstLine="709"/>
        <w:jc w:val="both"/>
        <w:rPr>
          <w:sz w:val="28"/>
          <w:szCs w:val="28"/>
          <w:lang w:val="fr-FR"/>
        </w:rPr>
      </w:pPr>
      <w:r>
        <w:rPr>
          <w:sz w:val="28"/>
          <w:szCs w:val="28"/>
        </w:rPr>
        <w:t xml:space="preserve">+ </w:t>
      </w:r>
      <w:r>
        <w:rPr>
          <w:sz w:val="28"/>
          <w:szCs w:val="28"/>
          <w:lang w:val="fr-FR"/>
        </w:rPr>
        <w:t xml:space="preserve">Sàng lọc trẻ khuyết tật bằng bộ </w:t>
      </w:r>
      <w:r>
        <w:rPr>
          <w:sz w:val="28"/>
          <w:szCs w:val="28"/>
        </w:rPr>
        <w:t>câu hỏi của tập đoàn Washington.</w:t>
      </w:r>
    </w:p>
    <w:p w:rsidR="00F873CC" w:rsidRDefault="00DB6B56" w:rsidP="00AC479E">
      <w:pPr>
        <w:spacing w:line="276" w:lineRule="auto"/>
        <w:ind w:firstLine="709"/>
        <w:jc w:val="both"/>
        <w:rPr>
          <w:bCs/>
          <w:sz w:val="28"/>
          <w:szCs w:val="28"/>
          <w:lang w:val="fr-FR"/>
        </w:rPr>
      </w:pPr>
      <w:r w:rsidRPr="00DB6B56">
        <w:rPr>
          <w:bCs/>
          <w:sz w:val="28"/>
          <w:szCs w:val="28"/>
          <w:lang w:val="fr-FR"/>
        </w:rPr>
        <w:t>1.</w:t>
      </w:r>
      <w:r>
        <w:rPr>
          <w:bCs/>
          <w:sz w:val="28"/>
          <w:szCs w:val="28"/>
          <w:lang w:val="fr-FR"/>
        </w:rPr>
        <w:t>2</w:t>
      </w:r>
      <w:r w:rsidRPr="00DB6B56">
        <w:rPr>
          <w:bCs/>
          <w:sz w:val="28"/>
          <w:szCs w:val="28"/>
          <w:lang w:val="fr-FR"/>
        </w:rPr>
        <w:t xml:space="preserve">. </w:t>
      </w:r>
      <w:r>
        <w:rPr>
          <w:bCs/>
          <w:sz w:val="28"/>
          <w:szCs w:val="28"/>
          <w:lang w:val="fr-FR"/>
        </w:rPr>
        <w:t>Khó khăn, tồn tại</w:t>
      </w:r>
    </w:p>
    <w:p w:rsidR="00F873CC" w:rsidRDefault="00F873CC" w:rsidP="00AC479E">
      <w:pPr>
        <w:spacing w:line="276" w:lineRule="auto"/>
        <w:ind w:firstLine="709"/>
        <w:jc w:val="both"/>
        <w:rPr>
          <w:sz w:val="28"/>
          <w:szCs w:val="28"/>
          <w:lang w:val="fr-FR"/>
        </w:rPr>
      </w:pPr>
      <w:r>
        <w:rPr>
          <w:sz w:val="28"/>
          <w:szCs w:val="28"/>
          <w:lang w:val="fr-FR"/>
        </w:rPr>
        <w:t>- Do dịch bệnh nên công tác phát hiện, theo dõi hướng dẫn tập luyện NKT chưa được chú trọng.</w:t>
      </w:r>
    </w:p>
    <w:p w:rsidR="00E13368" w:rsidRDefault="0076277A" w:rsidP="00AC479E">
      <w:pPr>
        <w:spacing w:line="276" w:lineRule="auto"/>
        <w:ind w:firstLine="709"/>
        <w:jc w:val="both"/>
        <w:rPr>
          <w:sz w:val="28"/>
          <w:szCs w:val="28"/>
          <w:lang w:val="fr-FR"/>
        </w:rPr>
      </w:pPr>
      <w:r>
        <w:rPr>
          <w:sz w:val="28"/>
          <w:szCs w:val="28"/>
          <w:lang w:val="fr-FR"/>
        </w:rPr>
        <w:t>- T</w:t>
      </w:r>
      <w:r w:rsidR="00893894">
        <w:rPr>
          <w:sz w:val="28"/>
          <w:szCs w:val="28"/>
          <w:lang w:val="fr-FR"/>
        </w:rPr>
        <w:t>rong quý I</w:t>
      </w:r>
      <w:r w:rsidR="00FC19CA">
        <w:rPr>
          <w:sz w:val="28"/>
          <w:szCs w:val="28"/>
          <w:lang w:val="fr-FR"/>
        </w:rPr>
        <w:t xml:space="preserve"> đa số các t</w:t>
      </w:r>
      <w:r>
        <w:rPr>
          <w:sz w:val="28"/>
          <w:szCs w:val="28"/>
          <w:lang w:val="fr-FR"/>
        </w:rPr>
        <w:t>hư ký</w:t>
      </w:r>
      <w:r w:rsidR="00E13368" w:rsidRPr="005F63F4">
        <w:rPr>
          <w:sz w:val="28"/>
          <w:szCs w:val="28"/>
          <w:lang w:val="fr-FR"/>
        </w:rPr>
        <w:t xml:space="preserve"> chương trình</w:t>
      </w:r>
      <w:r>
        <w:rPr>
          <w:sz w:val="28"/>
          <w:szCs w:val="28"/>
          <w:lang w:val="fr-FR"/>
        </w:rPr>
        <w:t xml:space="preserve"> tuyến huyện /xã/phường  chủ yế</w:t>
      </w:r>
      <w:r w:rsidR="00C27811">
        <w:rPr>
          <w:sz w:val="28"/>
          <w:szCs w:val="28"/>
          <w:lang w:val="fr-FR"/>
        </w:rPr>
        <w:t>u tập trung</w:t>
      </w:r>
      <w:r w:rsidR="002123E3">
        <w:rPr>
          <w:sz w:val="28"/>
          <w:szCs w:val="28"/>
          <w:lang w:val="fr-FR"/>
        </w:rPr>
        <w:t xml:space="preserve"> phòng chống dịch tại cơ sở</w:t>
      </w:r>
      <w:r w:rsidR="002F4EA7" w:rsidRPr="005F63F4">
        <w:rPr>
          <w:sz w:val="28"/>
          <w:szCs w:val="28"/>
          <w:lang w:val="fr-FR"/>
        </w:rPr>
        <w:t xml:space="preserve"> </w:t>
      </w:r>
      <w:r>
        <w:rPr>
          <w:sz w:val="28"/>
          <w:szCs w:val="28"/>
          <w:lang w:val="fr-FR"/>
        </w:rPr>
        <w:t>nên</w:t>
      </w:r>
      <w:r w:rsidR="002123E3">
        <w:rPr>
          <w:sz w:val="28"/>
          <w:szCs w:val="28"/>
          <w:lang w:val="fr-FR"/>
        </w:rPr>
        <w:t xml:space="preserve"> các hoạt động </w:t>
      </w:r>
      <w:r>
        <w:rPr>
          <w:sz w:val="28"/>
          <w:szCs w:val="28"/>
          <w:lang w:val="fr-FR"/>
        </w:rPr>
        <w:t xml:space="preserve">chương trình </w:t>
      </w:r>
      <w:r w:rsidR="002F4EA7" w:rsidRPr="005F63F4">
        <w:rPr>
          <w:sz w:val="28"/>
          <w:szCs w:val="28"/>
          <w:lang w:val="fr-FR"/>
        </w:rPr>
        <w:t>CBR</w:t>
      </w:r>
      <w:r>
        <w:rPr>
          <w:sz w:val="28"/>
          <w:szCs w:val="28"/>
          <w:lang w:val="fr-FR"/>
        </w:rPr>
        <w:t xml:space="preserve"> </w:t>
      </w:r>
      <w:r w:rsidR="00836ACE" w:rsidRPr="005F63F4">
        <w:rPr>
          <w:sz w:val="28"/>
          <w:szCs w:val="28"/>
          <w:lang w:val="fr-FR"/>
        </w:rPr>
        <w:t>chưa thật sự có hiệu quả</w:t>
      </w:r>
      <w:r w:rsidR="00E13368" w:rsidRPr="005F63F4">
        <w:rPr>
          <w:sz w:val="28"/>
          <w:szCs w:val="28"/>
          <w:lang w:val="fr-FR"/>
        </w:rPr>
        <w:t>.</w:t>
      </w:r>
    </w:p>
    <w:p w:rsidR="009F33FD" w:rsidRDefault="00484B8A" w:rsidP="00AC479E">
      <w:pPr>
        <w:spacing w:line="276" w:lineRule="auto"/>
        <w:ind w:firstLine="709"/>
        <w:jc w:val="both"/>
        <w:rPr>
          <w:sz w:val="28"/>
          <w:szCs w:val="28"/>
          <w:lang w:val="fr-FR"/>
        </w:rPr>
      </w:pPr>
      <w:r w:rsidRPr="005F63F4">
        <w:rPr>
          <w:sz w:val="28"/>
          <w:szCs w:val="28"/>
          <w:lang w:val="fr-FR"/>
        </w:rPr>
        <w:t>-</w:t>
      </w:r>
      <w:r w:rsidR="00573F00">
        <w:rPr>
          <w:sz w:val="28"/>
          <w:szCs w:val="28"/>
          <w:lang w:val="fr-FR"/>
        </w:rPr>
        <w:t xml:space="preserve"> Thư ký chương trình tại một số xã,</w:t>
      </w:r>
      <w:r w:rsidR="00F07319">
        <w:rPr>
          <w:sz w:val="28"/>
          <w:szCs w:val="28"/>
          <w:lang w:val="fr-FR"/>
        </w:rPr>
        <w:t xml:space="preserve"> </w:t>
      </w:r>
      <w:r w:rsidR="00573F00">
        <w:rPr>
          <w:sz w:val="28"/>
          <w:szCs w:val="28"/>
          <w:lang w:val="fr-FR"/>
        </w:rPr>
        <w:t>phường</w:t>
      </w:r>
      <w:r w:rsidR="009F33FD">
        <w:rPr>
          <w:sz w:val="28"/>
          <w:szCs w:val="28"/>
          <w:lang w:val="fr-FR"/>
        </w:rPr>
        <w:t xml:space="preserve"> bị sát nhập vẫn chưa</w:t>
      </w:r>
      <w:r w:rsidR="00573F00">
        <w:rPr>
          <w:sz w:val="28"/>
          <w:szCs w:val="28"/>
          <w:lang w:val="fr-FR"/>
        </w:rPr>
        <w:t xml:space="preserve"> nắm h</w:t>
      </w:r>
      <w:r w:rsidR="00F07319">
        <w:rPr>
          <w:sz w:val="28"/>
          <w:szCs w:val="28"/>
          <w:lang w:val="fr-FR"/>
        </w:rPr>
        <w:t>ết địa bàn cũng như</w:t>
      </w:r>
      <w:r w:rsidR="009F33FD">
        <w:rPr>
          <w:sz w:val="28"/>
          <w:szCs w:val="28"/>
          <w:lang w:val="fr-FR"/>
        </w:rPr>
        <w:t xml:space="preserve"> </w:t>
      </w:r>
      <w:r w:rsidR="00F07319">
        <w:rPr>
          <w:sz w:val="28"/>
          <w:szCs w:val="28"/>
          <w:lang w:val="fr-FR"/>
        </w:rPr>
        <w:t>tình hình sức khỏe, nhu cầu của NKT</w:t>
      </w:r>
      <w:r w:rsidR="009F33FD">
        <w:rPr>
          <w:sz w:val="28"/>
          <w:szCs w:val="28"/>
          <w:lang w:val="fr-FR"/>
        </w:rPr>
        <w:t>.</w:t>
      </w:r>
    </w:p>
    <w:p w:rsidR="00D20AE9" w:rsidRDefault="00D20AE9" w:rsidP="00AC479E">
      <w:pPr>
        <w:spacing w:line="276" w:lineRule="auto"/>
        <w:ind w:firstLine="709"/>
        <w:jc w:val="both"/>
        <w:rPr>
          <w:sz w:val="28"/>
          <w:szCs w:val="28"/>
          <w:lang w:val="fr-FR"/>
        </w:rPr>
      </w:pPr>
      <w:r>
        <w:rPr>
          <w:sz w:val="28"/>
          <w:szCs w:val="28"/>
          <w:lang w:val="fr-FR"/>
        </w:rPr>
        <w:lastRenderedPageBreak/>
        <w:t>- Tại thành phố và các thị trấn đội ngũ Cộng tác viên, y tế thôn tổ không còn hoạt động nên khó khăn trong việc phát hiện, hướng dẫn tập luyện cho NKT...</w:t>
      </w:r>
    </w:p>
    <w:p w:rsidR="005F7020" w:rsidRPr="00BF1EFC" w:rsidRDefault="00E3357D" w:rsidP="00F873CC">
      <w:pPr>
        <w:spacing w:line="360" w:lineRule="auto"/>
        <w:ind w:firstLine="709"/>
        <w:jc w:val="both"/>
        <w:rPr>
          <w:b/>
          <w:bCs/>
          <w:sz w:val="28"/>
          <w:szCs w:val="28"/>
          <w:lang w:val="fr-FR"/>
        </w:rPr>
      </w:pPr>
      <w:r w:rsidRPr="00BF1EFC">
        <w:rPr>
          <w:b/>
          <w:bCs/>
          <w:sz w:val="28"/>
          <w:szCs w:val="28"/>
          <w:lang w:val="fr-FR"/>
        </w:rPr>
        <w:t>2</w:t>
      </w:r>
      <w:r w:rsidR="005F7020" w:rsidRPr="00BF1EFC">
        <w:rPr>
          <w:b/>
          <w:bCs/>
          <w:sz w:val="28"/>
          <w:szCs w:val="28"/>
          <w:lang w:val="fr-FR"/>
        </w:rPr>
        <w:t xml:space="preserve">. Hoạt động tại </w:t>
      </w:r>
      <w:r w:rsidR="008D5743" w:rsidRPr="00BF1EFC">
        <w:rPr>
          <w:b/>
          <w:bCs/>
          <w:sz w:val="28"/>
          <w:szCs w:val="28"/>
          <w:lang w:val="fr-FR"/>
        </w:rPr>
        <w:t xml:space="preserve">tuyến </w:t>
      </w:r>
      <w:r w:rsidR="00407C7B">
        <w:rPr>
          <w:b/>
          <w:bCs/>
          <w:sz w:val="28"/>
          <w:szCs w:val="28"/>
          <w:lang w:val="fr-FR"/>
        </w:rPr>
        <w:t>h</w:t>
      </w:r>
      <w:r w:rsidR="008D5743" w:rsidRPr="00BF1EFC">
        <w:rPr>
          <w:b/>
          <w:bCs/>
          <w:sz w:val="28"/>
          <w:szCs w:val="28"/>
          <w:lang w:val="fr-FR"/>
        </w:rPr>
        <w:t xml:space="preserve">uyện, </w:t>
      </w:r>
      <w:r w:rsidR="00407C7B">
        <w:rPr>
          <w:b/>
          <w:bCs/>
          <w:sz w:val="28"/>
          <w:szCs w:val="28"/>
          <w:lang w:val="fr-FR"/>
        </w:rPr>
        <w:t>x</w:t>
      </w:r>
      <w:r w:rsidR="005F7020" w:rsidRPr="00BF1EFC">
        <w:rPr>
          <w:b/>
          <w:bCs/>
          <w:sz w:val="28"/>
          <w:szCs w:val="28"/>
          <w:lang w:val="fr-FR"/>
        </w:rPr>
        <w:t>ã</w:t>
      </w:r>
    </w:p>
    <w:p w:rsidR="008D5743" w:rsidRDefault="00E3357D" w:rsidP="00F873CC">
      <w:pPr>
        <w:spacing w:line="360" w:lineRule="auto"/>
        <w:ind w:firstLine="709"/>
        <w:jc w:val="both"/>
        <w:rPr>
          <w:b/>
          <w:bCs/>
          <w:i/>
          <w:sz w:val="28"/>
          <w:szCs w:val="28"/>
          <w:lang w:val="fr-FR"/>
        </w:rPr>
      </w:pPr>
      <w:r w:rsidRPr="00BF1EFC">
        <w:rPr>
          <w:b/>
          <w:bCs/>
          <w:i/>
          <w:sz w:val="28"/>
          <w:szCs w:val="28"/>
          <w:lang w:val="fr-FR"/>
        </w:rPr>
        <w:t>2</w:t>
      </w:r>
      <w:r w:rsidR="008D5743" w:rsidRPr="00BF1EFC">
        <w:rPr>
          <w:b/>
          <w:bCs/>
          <w:i/>
          <w:sz w:val="28"/>
          <w:szCs w:val="28"/>
          <w:lang w:val="fr-FR"/>
        </w:rPr>
        <w:t>.1. Tổ chức giao ban</w:t>
      </w:r>
    </w:p>
    <w:p w:rsidR="001B3C36" w:rsidRPr="001B3C36" w:rsidRDefault="001B3C36" w:rsidP="00F873CC">
      <w:pPr>
        <w:spacing w:line="360" w:lineRule="auto"/>
        <w:ind w:firstLine="709"/>
        <w:jc w:val="both"/>
        <w:rPr>
          <w:bCs/>
          <w:sz w:val="28"/>
          <w:szCs w:val="28"/>
          <w:lang w:val="fr-FR"/>
        </w:rPr>
      </w:pPr>
      <w:r w:rsidRPr="00D64FA3">
        <w:rPr>
          <w:bCs/>
          <w:sz w:val="28"/>
          <w:szCs w:val="28"/>
          <w:lang w:val="fr-FR"/>
        </w:rPr>
        <w:t xml:space="preserve">- </w:t>
      </w:r>
      <w:r w:rsidR="0007064F">
        <w:rPr>
          <w:bCs/>
          <w:sz w:val="28"/>
          <w:szCs w:val="28"/>
          <w:lang w:val="fr-FR"/>
        </w:rPr>
        <w:t xml:space="preserve">Trong quý </w:t>
      </w:r>
      <w:r w:rsidR="00F243DA">
        <w:rPr>
          <w:bCs/>
          <w:sz w:val="28"/>
          <w:szCs w:val="28"/>
          <w:lang w:val="fr-FR"/>
        </w:rPr>
        <w:t>I</w:t>
      </w:r>
      <w:r w:rsidR="00557983">
        <w:rPr>
          <w:bCs/>
          <w:sz w:val="28"/>
          <w:szCs w:val="28"/>
          <w:lang w:val="fr-FR"/>
        </w:rPr>
        <w:t>- 2022</w:t>
      </w:r>
      <w:r>
        <w:rPr>
          <w:bCs/>
          <w:sz w:val="28"/>
          <w:szCs w:val="28"/>
          <w:lang w:val="fr-FR"/>
        </w:rPr>
        <w:t>, tất cả các huyện đã tổ chứ</w:t>
      </w:r>
      <w:r w:rsidR="004721F0">
        <w:rPr>
          <w:bCs/>
          <w:sz w:val="28"/>
          <w:szCs w:val="28"/>
          <w:lang w:val="fr-FR"/>
        </w:rPr>
        <w:t xml:space="preserve">c giao ban chương trình </w:t>
      </w:r>
      <w:r w:rsidR="009F33FD">
        <w:rPr>
          <w:bCs/>
          <w:sz w:val="28"/>
          <w:szCs w:val="28"/>
          <w:lang w:val="fr-FR"/>
        </w:rPr>
        <w:t>cho tuyến dưới</w:t>
      </w:r>
      <w:r>
        <w:rPr>
          <w:bCs/>
          <w:sz w:val="28"/>
          <w:szCs w:val="28"/>
          <w:lang w:val="fr-FR"/>
        </w:rPr>
        <w:t>.</w:t>
      </w:r>
    </w:p>
    <w:p w:rsidR="002F0A8A" w:rsidRPr="00BC6726" w:rsidRDefault="00E3357D" w:rsidP="006C4463">
      <w:pPr>
        <w:spacing w:line="276" w:lineRule="auto"/>
        <w:ind w:firstLine="709"/>
        <w:jc w:val="both"/>
        <w:rPr>
          <w:b/>
          <w:bCs/>
          <w:i/>
          <w:sz w:val="28"/>
          <w:szCs w:val="28"/>
          <w:lang w:val="fr-FR"/>
        </w:rPr>
      </w:pPr>
      <w:r w:rsidRPr="00BC6726">
        <w:rPr>
          <w:b/>
          <w:bCs/>
          <w:i/>
          <w:sz w:val="28"/>
          <w:szCs w:val="28"/>
          <w:lang w:val="fr-FR"/>
        </w:rPr>
        <w:t>2</w:t>
      </w:r>
      <w:r w:rsidR="0075324B" w:rsidRPr="00BC6726">
        <w:rPr>
          <w:b/>
          <w:bCs/>
          <w:i/>
          <w:sz w:val="28"/>
          <w:szCs w:val="28"/>
          <w:lang w:val="fr-FR"/>
        </w:rPr>
        <w:t>.2. Công tác báo cáo</w:t>
      </w:r>
      <w:r w:rsidR="005F7020" w:rsidRPr="00BC6726">
        <w:rPr>
          <w:bCs/>
          <w:i/>
          <w:sz w:val="28"/>
          <w:szCs w:val="28"/>
          <w:lang w:val="fr-FR"/>
        </w:rPr>
        <w:t>.</w:t>
      </w:r>
    </w:p>
    <w:p w:rsidR="009B5998" w:rsidRPr="00BC6726" w:rsidRDefault="005F7020" w:rsidP="006C4463">
      <w:pPr>
        <w:spacing w:after="120" w:line="276" w:lineRule="auto"/>
        <w:ind w:firstLine="709"/>
        <w:jc w:val="both"/>
        <w:rPr>
          <w:b/>
          <w:i/>
          <w:sz w:val="28"/>
          <w:szCs w:val="28"/>
        </w:rPr>
      </w:pPr>
      <w:r w:rsidRPr="00BC6726">
        <w:rPr>
          <w:b/>
          <w:i/>
          <w:sz w:val="28"/>
          <w:szCs w:val="28"/>
        </w:rPr>
        <w:t xml:space="preserve">- Báo cáo kết </w:t>
      </w:r>
      <w:r w:rsidR="00181D7A" w:rsidRPr="00BC6726">
        <w:rPr>
          <w:b/>
          <w:i/>
          <w:sz w:val="28"/>
          <w:szCs w:val="28"/>
        </w:rPr>
        <w:t>q</w:t>
      </w:r>
      <w:r w:rsidR="00F37A2C" w:rsidRPr="00BC6726">
        <w:rPr>
          <w:b/>
          <w:i/>
          <w:sz w:val="28"/>
          <w:szCs w:val="28"/>
        </w:rPr>
        <w:t>uả hoạt động chương trình 3 tháng đầu</w:t>
      </w:r>
      <w:r w:rsidR="00557983" w:rsidRPr="00BC6726">
        <w:rPr>
          <w:b/>
          <w:i/>
          <w:sz w:val="28"/>
          <w:szCs w:val="28"/>
        </w:rPr>
        <w:t xml:space="preserve"> năm 2022</w:t>
      </w:r>
    </w:p>
    <w:tbl>
      <w:tblPr>
        <w:tblW w:w="9412" w:type="dxa"/>
        <w:jc w:val="center"/>
        <w:tblLook w:val="04A0" w:firstRow="1" w:lastRow="0" w:firstColumn="1" w:lastColumn="0" w:noHBand="0" w:noVBand="1"/>
      </w:tblPr>
      <w:tblGrid>
        <w:gridCol w:w="590"/>
        <w:gridCol w:w="2058"/>
        <w:gridCol w:w="1070"/>
        <w:gridCol w:w="1131"/>
        <w:gridCol w:w="1126"/>
        <w:gridCol w:w="1126"/>
        <w:gridCol w:w="1267"/>
        <w:gridCol w:w="1044"/>
      </w:tblGrid>
      <w:tr w:rsidR="005F7020" w:rsidRPr="00F96173" w:rsidTr="00266F68">
        <w:trPr>
          <w:trHeight w:val="317"/>
          <w:jc w:val="center"/>
        </w:trPr>
        <w:tc>
          <w:tcPr>
            <w:tcW w:w="59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F7020" w:rsidRPr="00F96173" w:rsidRDefault="005F7020" w:rsidP="00F157FE">
            <w:pPr>
              <w:spacing w:line="380" w:lineRule="exact"/>
              <w:jc w:val="center"/>
              <w:rPr>
                <w:b/>
                <w:color w:val="000000"/>
                <w:sz w:val="28"/>
                <w:szCs w:val="28"/>
              </w:rPr>
            </w:pPr>
            <w:r w:rsidRPr="00F96173">
              <w:rPr>
                <w:b/>
                <w:color w:val="000000"/>
                <w:sz w:val="28"/>
                <w:szCs w:val="28"/>
              </w:rPr>
              <w:t>TT</w:t>
            </w:r>
          </w:p>
        </w:tc>
        <w:tc>
          <w:tcPr>
            <w:tcW w:w="2058"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F7020" w:rsidRPr="00F96173" w:rsidRDefault="006F42DD" w:rsidP="00F157FE">
            <w:pPr>
              <w:spacing w:line="380" w:lineRule="exact"/>
              <w:jc w:val="center"/>
              <w:rPr>
                <w:b/>
                <w:color w:val="000000"/>
                <w:sz w:val="28"/>
                <w:szCs w:val="28"/>
              </w:rPr>
            </w:pPr>
            <w:r w:rsidRPr="006F42DD">
              <w:rPr>
                <w:b/>
                <w:sz w:val="28"/>
                <w:szCs w:val="28"/>
              </w:rPr>
              <w:t>TTYT</w:t>
            </w:r>
          </w:p>
        </w:tc>
        <w:tc>
          <w:tcPr>
            <w:tcW w:w="2201" w:type="dxa"/>
            <w:gridSpan w:val="2"/>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F7020" w:rsidRPr="00F96173" w:rsidRDefault="005F7020" w:rsidP="00F157FE">
            <w:pPr>
              <w:spacing w:line="380" w:lineRule="exact"/>
              <w:jc w:val="center"/>
              <w:rPr>
                <w:b/>
                <w:color w:val="000000"/>
                <w:sz w:val="28"/>
                <w:szCs w:val="28"/>
              </w:rPr>
            </w:pPr>
            <w:r w:rsidRPr="00F96173">
              <w:rPr>
                <w:b/>
                <w:color w:val="000000"/>
                <w:sz w:val="28"/>
                <w:szCs w:val="28"/>
              </w:rPr>
              <w:t xml:space="preserve">Tổng số </w:t>
            </w:r>
            <w:r>
              <w:rPr>
                <w:b/>
                <w:color w:val="000000"/>
                <w:sz w:val="28"/>
                <w:szCs w:val="28"/>
              </w:rPr>
              <w:t>NKT</w:t>
            </w:r>
          </w:p>
        </w:tc>
        <w:tc>
          <w:tcPr>
            <w:tcW w:w="1126"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F7020" w:rsidRPr="00C251AA" w:rsidRDefault="005F7020" w:rsidP="00F157FE">
            <w:pPr>
              <w:spacing w:line="380" w:lineRule="exact"/>
              <w:jc w:val="center"/>
              <w:rPr>
                <w:b/>
                <w:color w:val="000000"/>
              </w:rPr>
            </w:pPr>
            <w:r w:rsidRPr="00C251AA">
              <w:rPr>
                <w:b/>
                <w:color w:val="000000"/>
              </w:rPr>
              <w:t>Số NKT mới đưa vào CT</w:t>
            </w:r>
          </w:p>
        </w:tc>
        <w:tc>
          <w:tcPr>
            <w:tcW w:w="1126"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F7020" w:rsidRPr="00C251AA" w:rsidRDefault="005F7020" w:rsidP="00F157FE">
            <w:pPr>
              <w:spacing w:line="380" w:lineRule="exact"/>
              <w:jc w:val="center"/>
              <w:rPr>
                <w:b/>
                <w:color w:val="000000"/>
              </w:rPr>
            </w:pPr>
            <w:r w:rsidRPr="00C251AA">
              <w:rPr>
                <w:b/>
                <w:color w:val="000000"/>
              </w:rPr>
              <w:t>Số NKT ra khỏi CT</w:t>
            </w:r>
          </w:p>
        </w:tc>
        <w:tc>
          <w:tcPr>
            <w:tcW w:w="1267"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F7020" w:rsidRPr="00C251AA" w:rsidRDefault="005F7020" w:rsidP="00F157FE">
            <w:pPr>
              <w:spacing w:line="380" w:lineRule="exact"/>
              <w:jc w:val="center"/>
              <w:rPr>
                <w:b/>
                <w:color w:val="000000"/>
              </w:rPr>
            </w:pPr>
            <w:r w:rsidRPr="00C251AA">
              <w:rPr>
                <w:b/>
                <w:color w:val="000000"/>
              </w:rPr>
              <w:t>Số NKT đang tập luyện</w:t>
            </w:r>
          </w:p>
        </w:tc>
        <w:tc>
          <w:tcPr>
            <w:tcW w:w="1044"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F7020" w:rsidRPr="00C251AA" w:rsidRDefault="005F7020" w:rsidP="00F157FE">
            <w:pPr>
              <w:spacing w:line="380" w:lineRule="exact"/>
              <w:jc w:val="center"/>
              <w:rPr>
                <w:b/>
                <w:color w:val="000000"/>
              </w:rPr>
            </w:pPr>
            <w:r w:rsidRPr="00C251AA">
              <w:rPr>
                <w:b/>
                <w:color w:val="000000"/>
              </w:rPr>
              <w:t>Số NKT có tiến bộ</w:t>
            </w:r>
          </w:p>
        </w:tc>
      </w:tr>
      <w:tr w:rsidR="005F7020" w:rsidRPr="00F96173" w:rsidTr="00E8320C">
        <w:trPr>
          <w:trHeight w:val="317"/>
          <w:jc w:val="center"/>
        </w:trPr>
        <w:tc>
          <w:tcPr>
            <w:tcW w:w="590" w:type="dxa"/>
            <w:vMerge/>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020" w:rsidRPr="00F96173" w:rsidRDefault="005F7020" w:rsidP="00F157FE">
            <w:pPr>
              <w:spacing w:line="380" w:lineRule="exact"/>
              <w:jc w:val="center"/>
              <w:rPr>
                <w:color w:val="000000"/>
                <w:sz w:val="28"/>
                <w:szCs w:val="28"/>
              </w:rPr>
            </w:pPr>
          </w:p>
        </w:tc>
        <w:tc>
          <w:tcPr>
            <w:tcW w:w="2058" w:type="dxa"/>
            <w:vMerge/>
            <w:tcBorders>
              <w:top w:val="single" w:sz="4" w:space="0" w:color="000000"/>
              <w:left w:val="nil"/>
              <w:bottom w:val="single" w:sz="4" w:space="0" w:color="000000"/>
              <w:right w:val="single" w:sz="4" w:space="0" w:color="000000"/>
            </w:tcBorders>
            <w:shd w:val="clear" w:color="000000" w:fill="FFFFFF"/>
            <w:vAlign w:val="center"/>
            <w:hideMark/>
          </w:tcPr>
          <w:p w:rsidR="005F7020" w:rsidRPr="006E1D0B" w:rsidRDefault="005F7020" w:rsidP="00F157FE">
            <w:pPr>
              <w:tabs>
                <w:tab w:val="left" w:pos="6195"/>
              </w:tabs>
              <w:spacing w:line="380" w:lineRule="exact"/>
              <w:jc w:val="center"/>
              <w:rPr>
                <w:sz w:val="28"/>
                <w:szCs w:val="28"/>
              </w:rPr>
            </w:pPr>
          </w:p>
        </w:tc>
        <w:tc>
          <w:tcPr>
            <w:tcW w:w="1070" w:type="dxa"/>
            <w:tcBorders>
              <w:top w:val="single" w:sz="4" w:space="0" w:color="000000"/>
              <w:left w:val="nil"/>
              <w:bottom w:val="single" w:sz="4" w:space="0" w:color="000000"/>
              <w:right w:val="single" w:sz="4" w:space="0" w:color="000000"/>
            </w:tcBorders>
            <w:shd w:val="clear" w:color="000000" w:fill="FFFFFF"/>
            <w:vAlign w:val="center"/>
            <w:hideMark/>
          </w:tcPr>
          <w:p w:rsidR="005F7020" w:rsidRPr="00C251AA" w:rsidRDefault="005F7020" w:rsidP="00F157FE">
            <w:pPr>
              <w:spacing w:line="380" w:lineRule="exact"/>
              <w:jc w:val="center"/>
              <w:rPr>
                <w:b/>
                <w:sz w:val="26"/>
                <w:szCs w:val="26"/>
              </w:rPr>
            </w:pPr>
            <w:r w:rsidRPr="00C251AA">
              <w:rPr>
                <w:b/>
                <w:sz w:val="26"/>
                <w:szCs w:val="26"/>
              </w:rPr>
              <w:t>Phần mềm</w:t>
            </w:r>
          </w:p>
        </w:tc>
        <w:tc>
          <w:tcPr>
            <w:tcW w:w="1131" w:type="dxa"/>
            <w:tcBorders>
              <w:top w:val="single" w:sz="4" w:space="0" w:color="000000"/>
              <w:left w:val="nil"/>
              <w:bottom w:val="single" w:sz="4" w:space="0" w:color="000000"/>
              <w:right w:val="single" w:sz="4" w:space="0" w:color="auto"/>
            </w:tcBorders>
            <w:shd w:val="clear" w:color="000000" w:fill="FFFFFF"/>
            <w:vAlign w:val="center"/>
          </w:tcPr>
          <w:p w:rsidR="005F7020" w:rsidRPr="00C251AA" w:rsidRDefault="005F7020" w:rsidP="00F157FE">
            <w:pPr>
              <w:spacing w:line="380" w:lineRule="exact"/>
              <w:jc w:val="center"/>
              <w:rPr>
                <w:b/>
                <w:sz w:val="26"/>
                <w:szCs w:val="26"/>
              </w:rPr>
            </w:pPr>
            <w:r w:rsidRPr="00C251AA">
              <w:rPr>
                <w:b/>
                <w:sz w:val="26"/>
                <w:szCs w:val="26"/>
              </w:rPr>
              <w:t>Đơn vị báo cáo</w:t>
            </w:r>
          </w:p>
        </w:tc>
        <w:tc>
          <w:tcPr>
            <w:tcW w:w="1126" w:type="dxa"/>
            <w:vMerge/>
            <w:tcBorders>
              <w:top w:val="single" w:sz="4" w:space="0" w:color="000000"/>
              <w:left w:val="single" w:sz="4" w:space="0" w:color="auto"/>
              <w:bottom w:val="single" w:sz="4" w:space="0" w:color="auto"/>
              <w:right w:val="single" w:sz="4" w:space="0" w:color="000000"/>
            </w:tcBorders>
            <w:shd w:val="clear" w:color="000000" w:fill="FFFFFF"/>
            <w:vAlign w:val="center"/>
            <w:hideMark/>
          </w:tcPr>
          <w:p w:rsidR="005F7020" w:rsidRPr="004271BF" w:rsidRDefault="005F7020" w:rsidP="00F157FE">
            <w:pPr>
              <w:spacing w:line="380" w:lineRule="exact"/>
              <w:jc w:val="center"/>
              <w:rPr>
                <w:b/>
                <w:sz w:val="28"/>
                <w:szCs w:val="28"/>
              </w:rPr>
            </w:pPr>
          </w:p>
        </w:tc>
        <w:tc>
          <w:tcPr>
            <w:tcW w:w="1126" w:type="dxa"/>
            <w:vMerge/>
            <w:tcBorders>
              <w:top w:val="single" w:sz="4" w:space="0" w:color="000000"/>
              <w:left w:val="nil"/>
              <w:bottom w:val="single" w:sz="4" w:space="0" w:color="auto"/>
              <w:right w:val="single" w:sz="4" w:space="0" w:color="000000"/>
            </w:tcBorders>
            <w:shd w:val="clear" w:color="000000" w:fill="FFFFFF"/>
            <w:vAlign w:val="center"/>
            <w:hideMark/>
          </w:tcPr>
          <w:p w:rsidR="005F7020" w:rsidRPr="004271BF" w:rsidRDefault="005F7020" w:rsidP="00F157FE">
            <w:pPr>
              <w:spacing w:line="380" w:lineRule="exact"/>
              <w:jc w:val="center"/>
              <w:rPr>
                <w:b/>
                <w:sz w:val="28"/>
                <w:szCs w:val="28"/>
              </w:rPr>
            </w:pPr>
          </w:p>
        </w:tc>
        <w:tc>
          <w:tcPr>
            <w:tcW w:w="1267" w:type="dxa"/>
            <w:vMerge/>
            <w:tcBorders>
              <w:top w:val="single" w:sz="4" w:space="0" w:color="000000"/>
              <w:left w:val="nil"/>
              <w:bottom w:val="single" w:sz="4" w:space="0" w:color="000000"/>
              <w:right w:val="single" w:sz="4" w:space="0" w:color="000000"/>
            </w:tcBorders>
            <w:shd w:val="clear" w:color="000000" w:fill="FFFFFF"/>
            <w:vAlign w:val="center"/>
            <w:hideMark/>
          </w:tcPr>
          <w:p w:rsidR="005F7020" w:rsidRPr="004271BF" w:rsidRDefault="005F7020" w:rsidP="00F157FE">
            <w:pPr>
              <w:spacing w:line="380" w:lineRule="exact"/>
              <w:jc w:val="center"/>
              <w:rPr>
                <w:b/>
                <w:sz w:val="28"/>
                <w:szCs w:val="28"/>
              </w:rPr>
            </w:pPr>
          </w:p>
        </w:tc>
        <w:tc>
          <w:tcPr>
            <w:tcW w:w="1044" w:type="dxa"/>
            <w:vMerge/>
            <w:tcBorders>
              <w:top w:val="single" w:sz="4" w:space="0" w:color="000000"/>
              <w:left w:val="nil"/>
              <w:bottom w:val="single" w:sz="4" w:space="0" w:color="000000"/>
              <w:right w:val="single" w:sz="4" w:space="0" w:color="000000"/>
            </w:tcBorders>
            <w:shd w:val="clear" w:color="000000" w:fill="FFFFFF"/>
            <w:vAlign w:val="center"/>
            <w:hideMark/>
          </w:tcPr>
          <w:p w:rsidR="005F7020" w:rsidRPr="004271BF" w:rsidRDefault="005F7020" w:rsidP="00F157FE">
            <w:pPr>
              <w:spacing w:line="380" w:lineRule="exact"/>
              <w:jc w:val="center"/>
              <w:rPr>
                <w:b/>
                <w:sz w:val="28"/>
                <w:szCs w:val="28"/>
              </w:rPr>
            </w:pPr>
          </w:p>
        </w:tc>
      </w:tr>
      <w:tr w:rsidR="00E8320C" w:rsidRPr="002A645F" w:rsidTr="00E8320C">
        <w:trPr>
          <w:trHeight w:val="317"/>
          <w:jc w:val="center"/>
        </w:trPr>
        <w:tc>
          <w:tcPr>
            <w:tcW w:w="590" w:type="dxa"/>
            <w:tcBorders>
              <w:top w:val="single" w:sz="4" w:space="0" w:color="000000"/>
              <w:left w:val="single" w:sz="4" w:space="0" w:color="000000"/>
              <w:bottom w:val="dotted" w:sz="4" w:space="0" w:color="auto"/>
              <w:right w:val="single" w:sz="4" w:space="0" w:color="000000"/>
            </w:tcBorders>
            <w:shd w:val="clear" w:color="000000" w:fill="FFFFFF"/>
            <w:vAlign w:val="center"/>
            <w:hideMark/>
          </w:tcPr>
          <w:p w:rsidR="00E8320C" w:rsidRPr="00F96173" w:rsidRDefault="00E8320C" w:rsidP="00F157FE">
            <w:pPr>
              <w:spacing w:after="60" w:line="380" w:lineRule="exact"/>
              <w:jc w:val="center"/>
              <w:rPr>
                <w:color w:val="000000"/>
                <w:sz w:val="28"/>
                <w:szCs w:val="28"/>
              </w:rPr>
            </w:pPr>
            <w:r w:rsidRPr="00F96173">
              <w:rPr>
                <w:color w:val="000000"/>
                <w:sz w:val="28"/>
                <w:szCs w:val="28"/>
              </w:rPr>
              <w:t>1</w:t>
            </w:r>
          </w:p>
        </w:tc>
        <w:tc>
          <w:tcPr>
            <w:tcW w:w="2058" w:type="dxa"/>
            <w:tcBorders>
              <w:top w:val="single" w:sz="4" w:space="0" w:color="000000"/>
              <w:left w:val="single" w:sz="4" w:space="0" w:color="000000"/>
              <w:bottom w:val="dotted" w:sz="4" w:space="0" w:color="auto"/>
              <w:right w:val="single" w:sz="4" w:space="0" w:color="000000"/>
            </w:tcBorders>
            <w:shd w:val="clear" w:color="000000" w:fill="FFFFFF"/>
            <w:vAlign w:val="center"/>
            <w:hideMark/>
          </w:tcPr>
          <w:p w:rsidR="00E8320C" w:rsidRPr="00F979BE" w:rsidRDefault="00E8320C" w:rsidP="00F157FE">
            <w:pPr>
              <w:tabs>
                <w:tab w:val="left" w:pos="6195"/>
              </w:tabs>
              <w:spacing w:after="60" w:line="380" w:lineRule="exact"/>
              <w:jc w:val="center"/>
              <w:rPr>
                <w:color w:val="000000" w:themeColor="text1"/>
                <w:sz w:val="28"/>
                <w:szCs w:val="28"/>
              </w:rPr>
            </w:pPr>
            <w:r w:rsidRPr="00F979BE">
              <w:rPr>
                <w:color w:val="000000" w:themeColor="text1"/>
                <w:sz w:val="28"/>
                <w:szCs w:val="28"/>
              </w:rPr>
              <w:t>A Lưới</w:t>
            </w:r>
          </w:p>
        </w:tc>
        <w:tc>
          <w:tcPr>
            <w:tcW w:w="1070" w:type="dxa"/>
            <w:tcBorders>
              <w:top w:val="single" w:sz="4" w:space="0" w:color="000000"/>
              <w:left w:val="single" w:sz="4" w:space="0" w:color="000000"/>
              <w:bottom w:val="dotted" w:sz="4" w:space="0" w:color="auto"/>
              <w:right w:val="single" w:sz="4" w:space="0" w:color="000000"/>
            </w:tcBorders>
            <w:shd w:val="clear" w:color="000000" w:fill="FFFFFF"/>
            <w:vAlign w:val="center"/>
          </w:tcPr>
          <w:p w:rsidR="00E8320C" w:rsidRPr="00F979BE" w:rsidRDefault="00E8320C" w:rsidP="00F157FE">
            <w:pPr>
              <w:spacing w:after="60" w:line="380" w:lineRule="exact"/>
              <w:jc w:val="center"/>
              <w:rPr>
                <w:color w:val="000000" w:themeColor="text1"/>
                <w:sz w:val="28"/>
                <w:szCs w:val="28"/>
              </w:rPr>
            </w:pPr>
            <w:r w:rsidRPr="00F979BE">
              <w:rPr>
                <w:color w:val="000000" w:themeColor="text1"/>
                <w:sz w:val="28"/>
                <w:szCs w:val="28"/>
              </w:rPr>
              <w:t>1</w:t>
            </w:r>
            <w:r w:rsidR="002F35C9" w:rsidRPr="00F979BE">
              <w:rPr>
                <w:color w:val="000000" w:themeColor="text1"/>
                <w:sz w:val="28"/>
                <w:szCs w:val="28"/>
              </w:rPr>
              <w:t>.</w:t>
            </w:r>
            <w:r w:rsidR="004A44B8">
              <w:rPr>
                <w:color w:val="000000" w:themeColor="text1"/>
                <w:sz w:val="28"/>
                <w:szCs w:val="28"/>
              </w:rPr>
              <w:t>967</w:t>
            </w:r>
          </w:p>
        </w:tc>
        <w:tc>
          <w:tcPr>
            <w:tcW w:w="1131" w:type="dxa"/>
            <w:tcBorders>
              <w:top w:val="single" w:sz="4" w:space="0" w:color="000000"/>
              <w:left w:val="single" w:sz="4" w:space="0" w:color="000000"/>
              <w:bottom w:val="dotted" w:sz="4" w:space="0" w:color="auto"/>
              <w:right w:val="single" w:sz="4" w:space="0" w:color="auto"/>
            </w:tcBorders>
            <w:shd w:val="clear" w:color="000000" w:fill="FFFFFF"/>
            <w:vAlign w:val="center"/>
          </w:tcPr>
          <w:p w:rsidR="00E8320C" w:rsidRPr="00F979BE" w:rsidRDefault="009C5DAB" w:rsidP="00F157FE">
            <w:pPr>
              <w:spacing w:after="60" w:line="380" w:lineRule="exact"/>
              <w:jc w:val="center"/>
              <w:rPr>
                <w:color w:val="000000" w:themeColor="text1"/>
                <w:sz w:val="28"/>
                <w:szCs w:val="28"/>
              </w:rPr>
            </w:pPr>
            <w:r>
              <w:rPr>
                <w:color w:val="000000" w:themeColor="text1"/>
                <w:sz w:val="28"/>
                <w:szCs w:val="28"/>
              </w:rPr>
              <w:t>2</w:t>
            </w:r>
            <w:r w:rsidR="006C70A1">
              <w:rPr>
                <w:color w:val="000000" w:themeColor="text1"/>
                <w:sz w:val="28"/>
                <w:szCs w:val="28"/>
              </w:rPr>
              <w:t>.</w:t>
            </w:r>
            <w:r>
              <w:rPr>
                <w:color w:val="000000" w:themeColor="text1"/>
                <w:sz w:val="28"/>
                <w:szCs w:val="28"/>
              </w:rPr>
              <w:t>036</w:t>
            </w:r>
          </w:p>
        </w:tc>
        <w:tc>
          <w:tcPr>
            <w:tcW w:w="1126" w:type="dxa"/>
            <w:tcBorders>
              <w:top w:val="single" w:sz="4" w:space="0" w:color="auto"/>
              <w:left w:val="single" w:sz="4" w:space="0" w:color="auto"/>
              <w:bottom w:val="dotted" w:sz="4" w:space="0" w:color="auto"/>
              <w:right w:val="single" w:sz="4" w:space="0" w:color="auto"/>
            </w:tcBorders>
            <w:shd w:val="clear" w:color="auto" w:fill="auto"/>
            <w:vAlign w:val="center"/>
          </w:tcPr>
          <w:p w:rsidR="00E8320C" w:rsidRPr="00F979BE" w:rsidRDefault="006C70A1" w:rsidP="00F157FE">
            <w:pPr>
              <w:spacing w:after="60" w:line="380" w:lineRule="exact"/>
              <w:jc w:val="center"/>
              <w:rPr>
                <w:color w:val="000000" w:themeColor="text1"/>
                <w:sz w:val="28"/>
                <w:szCs w:val="28"/>
              </w:rPr>
            </w:pPr>
            <w:r>
              <w:rPr>
                <w:color w:val="000000" w:themeColor="text1"/>
                <w:sz w:val="28"/>
                <w:szCs w:val="28"/>
              </w:rPr>
              <w:t>01</w:t>
            </w:r>
          </w:p>
        </w:tc>
        <w:tc>
          <w:tcPr>
            <w:tcW w:w="1126" w:type="dxa"/>
            <w:tcBorders>
              <w:top w:val="single" w:sz="4" w:space="0" w:color="auto"/>
              <w:left w:val="single" w:sz="4" w:space="0" w:color="auto"/>
              <w:bottom w:val="dotted" w:sz="4" w:space="0" w:color="auto"/>
              <w:right w:val="single" w:sz="4" w:space="0" w:color="auto"/>
            </w:tcBorders>
            <w:shd w:val="clear" w:color="auto" w:fill="auto"/>
            <w:vAlign w:val="center"/>
          </w:tcPr>
          <w:p w:rsidR="00E8320C" w:rsidRPr="00F979BE" w:rsidRDefault="009C4CE6" w:rsidP="00F157FE">
            <w:pPr>
              <w:spacing w:after="60" w:line="380" w:lineRule="exact"/>
              <w:jc w:val="center"/>
              <w:rPr>
                <w:color w:val="000000" w:themeColor="text1"/>
                <w:sz w:val="28"/>
                <w:szCs w:val="28"/>
              </w:rPr>
            </w:pPr>
            <w:r w:rsidRPr="00F979BE">
              <w:rPr>
                <w:color w:val="000000" w:themeColor="text1"/>
                <w:sz w:val="28"/>
                <w:szCs w:val="28"/>
              </w:rPr>
              <w:t>13</w:t>
            </w:r>
          </w:p>
        </w:tc>
        <w:tc>
          <w:tcPr>
            <w:tcW w:w="1267" w:type="dxa"/>
            <w:tcBorders>
              <w:top w:val="single" w:sz="4" w:space="0" w:color="000000"/>
              <w:left w:val="single" w:sz="4" w:space="0" w:color="auto"/>
              <w:bottom w:val="dotted" w:sz="4" w:space="0" w:color="auto"/>
              <w:right w:val="single" w:sz="4" w:space="0" w:color="000000"/>
            </w:tcBorders>
            <w:shd w:val="clear" w:color="000000" w:fill="FFFFFF"/>
            <w:vAlign w:val="center"/>
          </w:tcPr>
          <w:p w:rsidR="00E8320C" w:rsidRPr="00F979BE" w:rsidRDefault="003A3A82" w:rsidP="00F157FE">
            <w:pPr>
              <w:spacing w:after="60" w:line="380" w:lineRule="exact"/>
              <w:jc w:val="center"/>
              <w:rPr>
                <w:color w:val="000000" w:themeColor="text1"/>
                <w:sz w:val="28"/>
                <w:szCs w:val="28"/>
              </w:rPr>
            </w:pPr>
            <w:r>
              <w:rPr>
                <w:color w:val="000000" w:themeColor="text1"/>
                <w:sz w:val="28"/>
                <w:szCs w:val="28"/>
              </w:rPr>
              <w:t>176</w:t>
            </w:r>
          </w:p>
        </w:tc>
        <w:tc>
          <w:tcPr>
            <w:tcW w:w="1044" w:type="dxa"/>
            <w:tcBorders>
              <w:top w:val="single" w:sz="4" w:space="0" w:color="000000"/>
              <w:left w:val="single" w:sz="4" w:space="0" w:color="000000"/>
              <w:bottom w:val="dotted" w:sz="4" w:space="0" w:color="auto"/>
              <w:right w:val="single" w:sz="4" w:space="0" w:color="000000"/>
            </w:tcBorders>
            <w:shd w:val="clear" w:color="000000" w:fill="FFFFFF"/>
            <w:vAlign w:val="center"/>
          </w:tcPr>
          <w:p w:rsidR="00E8320C" w:rsidRPr="00F979BE" w:rsidRDefault="006C70A1" w:rsidP="00F157FE">
            <w:pPr>
              <w:spacing w:after="60" w:line="380" w:lineRule="exact"/>
              <w:jc w:val="center"/>
              <w:rPr>
                <w:color w:val="000000" w:themeColor="text1"/>
                <w:sz w:val="28"/>
                <w:szCs w:val="28"/>
              </w:rPr>
            </w:pPr>
            <w:r>
              <w:rPr>
                <w:color w:val="000000" w:themeColor="text1"/>
                <w:sz w:val="28"/>
                <w:szCs w:val="28"/>
              </w:rPr>
              <w:t>93</w:t>
            </w:r>
          </w:p>
        </w:tc>
      </w:tr>
      <w:tr w:rsidR="00E8320C" w:rsidRPr="00F96173" w:rsidTr="00E8320C">
        <w:trPr>
          <w:trHeight w:val="317"/>
          <w:jc w:val="center"/>
        </w:trPr>
        <w:tc>
          <w:tcPr>
            <w:tcW w:w="590"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E8320C" w:rsidRPr="00DC4BE5" w:rsidRDefault="00E8320C" w:rsidP="00F157FE">
            <w:pPr>
              <w:spacing w:after="60" w:line="380" w:lineRule="exact"/>
              <w:jc w:val="center"/>
              <w:rPr>
                <w:color w:val="000000" w:themeColor="text1"/>
                <w:sz w:val="28"/>
                <w:szCs w:val="28"/>
              </w:rPr>
            </w:pPr>
            <w:r w:rsidRPr="00DC4BE5">
              <w:rPr>
                <w:color w:val="000000" w:themeColor="text1"/>
                <w:sz w:val="28"/>
                <w:szCs w:val="28"/>
              </w:rPr>
              <w:t>2</w:t>
            </w:r>
          </w:p>
        </w:tc>
        <w:tc>
          <w:tcPr>
            <w:tcW w:w="2058"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E8320C" w:rsidRPr="00F979BE" w:rsidRDefault="00E8320C" w:rsidP="00F157FE">
            <w:pPr>
              <w:tabs>
                <w:tab w:val="left" w:pos="6195"/>
              </w:tabs>
              <w:spacing w:after="60" w:line="380" w:lineRule="exact"/>
              <w:jc w:val="center"/>
              <w:rPr>
                <w:color w:val="000000" w:themeColor="text1"/>
                <w:sz w:val="28"/>
                <w:szCs w:val="28"/>
              </w:rPr>
            </w:pPr>
            <w:r w:rsidRPr="00F979BE">
              <w:rPr>
                <w:color w:val="000000" w:themeColor="text1"/>
                <w:sz w:val="28"/>
                <w:szCs w:val="28"/>
              </w:rPr>
              <w:t>Nam Đông</w:t>
            </w:r>
          </w:p>
        </w:tc>
        <w:tc>
          <w:tcPr>
            <w:tcW w:w="1070" w:type="dxa"/>
            <w:tcBorders>
              <w:top w:val="dotted" w:sz="4" w:space="0" w:color="auto"/>
              <w:left w:val="single" w:sz="4" w:space="0" w:color="000000"/>
              <w:bottom w:val="dotted" w:sz="4" w:space="0" w:color="auto"/>
              <w:right w:val="single" w:sz="4" w:space="0" w:color="000000"/>
            </w:tcBorders>
            <w:shd w:val="clear" w:color="000000" w:fill="FFFFFF"/>
            <w:vAlign w:val="center"/>
          </w:tcPr>
          <w:p w:rsidR="00E8320C" w:rsidRPr="00F979BE" w:rsidRDefault="004A44B8" w:rsidP="00F157FE">
            <w:pPr>
              <w:spacing w:after="60" w:line="380" w:lineRule="exact"/>
              <w:jc w:val="center"/>
              <w:rPr>
                <w:color w:val="000000" w:themeColor="text1"/>
                <w:sz w:val="28"/>
                <w:szCs w:val="28"/>
              </w:rPr>
            </w:pPr>
            <w:r>
              <w:rPr>
                <w:color w:val="000000" w:themeColor="text1"/>
                <w:sz w:val="28"/>
                <w:szCs w:val="28"/>
              </w:rPr>
              <w:t>579</w:t>
            </w:r>
          </w:p>
        </w:tc>
        <w:tc>
          <w:tcPr>
            <w:tcW w:w="1131" w:type="dxa"/>
            <w:tcBorders>
              <w:top w:val="dotted" w:sz="4" w:space="0" w:color="auto"/>
              <w:left w:val="single" w:sz="4" w:space="0" w:color="000000"/>
              <w:bottom w:val="dotted" w:sz="4" w:space="0" w:color="auto"/>
              <w:right w:val="single" w:sz="4" w:space="0" w:color="auto"/>
            </w:tcBorders>
            <w:shd w:val="clear" w:color="000000" w:fill="FFFFFF"/>
            <w:vAlign w:val="center"/>
          </w:tcPr>
          <w:p w:rsidR="00E8320C" w:rsidRPr="00F979BE" w:rsidRDefault="00B226DC" w:rsidP="00F157FE">
            <w:pPr>
              <w:spacing w:after="60" w:line="380" w:lineRule="exact"/>
              <w:jc w:val="center"/>
              <w:rPr>
                <w:color w:val="000000" w:themeColor="text1"/>
                <w:sz w:val="28"/>
                <w:szCs w:val="28"/>
              </w:rPr>
            </w:pPr>
            <w:r>
              <w:rPr>
                <w:color w:val="000000" w:themeColor="text1"/>
                <w:sz w:val="28"/>
                <w:szCs w:val="28"/>
              </w:rPr>
              <w:t>578</w:t>
            </w:r>
          </w:p>
        </w:tc>
        <w:tc>
          <w:tcPr>
            <w:tcW w:w="1126" w:type="dxa"/>
            <w:tcBorders>
              <w:top w:val="dotted" w:sz="4" w:space="0" w:color="auto"/>
              <w:left w:val="single" w:sz="4" w:space="0" w:color="auto"/>
              <w:bottom w:val="dotted" w:sz="4" w:space="0" w:color="auto"/>
              <w:right w:val="single" w:sz="4" w:space="0" w:color="auto"/>
            </w:tcBorders>
            <w:shd w:val="clear" w:color="auto" w:fill="auto"/>
            <w:vAlign w:val="center"/>
          </w:tcPr>
          <w:p w:rsidR="00E8320C" w:rsidRPr="00F979BE" w:rsidRDefault="00542856" w:rsidP="00F157FE">
            <w:pPr>
              <w:spacing w:after="60" w:line="380" w:lineRule="exact"/>
              <w:jc w:val="center"/>
              <w:rPr>
                <w:color w:val="000000" w:themeColor="text1"/>
                <w:sz w:val="28"/>
                <w:szCs w:val="28"/>
              </w:rPr>
            </w:pPr>
            <w:r>
              <w:rPr>
                <w:color w:val="000000" w:themeColor="text1"/>
                <w:sz w:val="28"/>
                <w:szCs w:val="28"/>
              </w:rPr>
              <w:t>05</w:t>
            </w:r>
          </w:p>
        </w:tc>
        <w:tc>
          <w:tcPr>
            <w:tcW w:w="1126" w:type="dxa"/>
            <w:tcBorders>
              <w:top w:val="dotted" w:sz="4" w:space="0" w:color="auto"/>
              <w:left w:val="single" w:sz="4" w:space="0" w:color="auto"/>
              <w:bottom w:val="dotted" w:sz="4" w:space="0" w:color="auto"/>
              <w:right w:val="single" w:sz="4" w:space="0" w:color="auto"/>
            </w:tcBorders>
            <w:shd w:val="clear" w:color="auto" w:fill="auto"/>
            <w:vAlign w:val="center"/>
          </w:tcPr>
          <w:p w:rsidR="00E8320C" w:rsidRPr="00F979BE" w:rsidRDefault="00542856" w:rsidP="00F157FE">
            <w:pPr>
              <w:spacing w:after="60" w:line="380" w:lineRule="exact"/>
              <w:jc w:val="center"/>
              <w:rPr>
                <w:color w:val="000000" w:themeColor="text1"/>
                <w:sz w:val="28"/>
                <w:szCs w:val="28"/>
              </w:rPr>
            </w:pPr>
            <w:r>
              <w:rPr>
                <w:color w:val="000000" w:themeColor="text1"/>
                <w:sz w:val="28"/>
                <w:szCs w:val="28"/>
              </w:rPr>
              <w:t>07</w:t>
            </w:r>
          </w:p>
        </w:tc>
        <w:tc>
          <w:tcPr>
            <w:tcW w:w="1267" w:type="dxa"/>
            <w:tcBorders>
              <w:top w:val="dotted" w:sz="4" w:space="0" w:color="auto"/>
              <w:left w:val="single" w:sz="4" w:space="0" w:color="auto"/>
              <w:bottom w:val="dotted" w:sz="4" w:space="0" w:color="auto"/>
              <w:right w:val="single" w:sz="4" w:space="0" w:color="000000"/>
            </w:tcBorders>
            <w:shd w:val="clear" w:color="000000" w:fill="FFFFFF"/>
            <w:vAlign w:val="center"/>
          </w:tcPr>
          <w:p w:rsidR="00E8320C" w:rsidRPr="00F979BE" w:rsidRDefault="00542856" w:rsidP="00F157FE">
            <w:pPr>
              <w:spacing w:after="60" w:line="380" w:lineRule="exact"/>
              <w:jc w:val="center"/>
              <w:rPr>
                <w:color w:val="000000" w:themeColor="text1"/>
                <w:sz w:val="28"/>
                <w:szCs w:val="28"/>
              </w:rPr>
            </w:pPr>
            <w:r>
              <w:rPr>
                <w:color w:val="000000" w:themeColor="text1"/>
                <w:sz w:val="28"/>
                <w:szCs w:val="28"/>
              </w:rPr>
              <w:t>92</w:t>
            </w:r>
          </w:p>
        </w:tc>
        <w:tc>
          <w:tcPr>
            <w:tcW w:w="1044" w:type="dxa"/>
            <w:tcBorders>
              <w:top w:val="dotted" w:sz="4" w:space="0" w:color="auto"/>
              <w:left w:val="single" w:sz="4" w:space="0" w:color="000000"/>
              <w:bottom w:val="dotted" w:sz="4" w:space="0" w:color="auto"/>
              <w:right w:val="single" w:sz="4" w:space="0" w:color="000000"/>
            </w:tcBorders>
            <w:shd w:val="clear" w:color="000000" w:fill="FFFFFF"/>
            <w:vAlign w:val="center"/>
          </w:tcPr>
          <w:p w:rsidR="00E8320C" w:rsidRPr="00F979BE" w:rsidRDefault="00542856" w:rsidP="00F157FE">
            <w:pPr>
              <w:spacing w:after="60" w:line="380" w:lineRule="exact"/>
              <w:jc w:val="center"/>
              <w:rPr>
                <w:color w:val="000000" w:themeColor="text1"/>
                <w:sz w:val="28"/>
                <w:szCs w:val="28"/>
              </w:rPr>
            </w:pPr>
            <w:r>
              <w:rPr>
                <w:color w:val="000000" w:themeColor="text1"/>
                <w:sz w:val="28"/>
                <w:szCs w:val="28"/>
              </w:rPr>
              <w:t>79</w:t>
            </w:r>
          </w:p>
        </w:tc>
      </w:tr>
      <w:tr w:rsidR="00E8320C" w:rsidRPr="004F4E22" w:rsidTr="00E8320C">
        <w:trPr>
          <w:trHeight w:val="317"/>
          <w:jc w:val="center"/>
        </w:trPr>
        <w:tc>
          <w:tcPr>
            <w:tcW w:w="590"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E8320C" w:rsidRPr="00DC4BE5" w:rsidRDefault="00E8320C" w:rsidP="00F157FE">
            <w:pPr>
              <w:spacing w:after="60" w:line="380" w:lineRule="exact"/>
              <w:jc w:val="center"/>
              <w:rPr>
                <w:color w:val="000000" w:themeColor="text1"/>
                <w:sz w:val="28"/>
                <w:szCs w:val="28"/>
              </w:rPr>
            </w:pPr>
            <w:r w:rsidRPr="00DC4BE5">
              <w:rPr>
                <w:color w:val="000000" w:themeColor="text1"/>
                <w:sz w:val="28"/>
                <w:szCs w:val="28"/>
              </w:rPr>
              <w:t>3</w:t>
            </w:r>
          </w:p>
        </w:tc>
        <w:tc>
          <w:tcPr>
            <w:tcW w:w="2058"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E8320C" w:rsidRPr="00F979BE" w:rsidRDefault="00E8320C" w:rsidP="00F157FE">
            <w:pPr>
              <w:tabs>
                <w:tab w:val="left" w:pos="6195"/>
              </w:tabs>
              <w:spacing w:after="60" w:line="380" w:lineRule="exact"/>
              <w:jc w:val="center"/>
              <w:rPr>
                <w:color w:val="000000" w:themeColor="text1"/>
                <w:sz w:val="28"/>
                <w:szCs w:val="28"/>
              </w:rPr>
            </w:pPr>
            <w:r w:rsidRPr="00F979BE">
              <w:rPr>
                <w:color w:val="000000" w:themeColor="text1"/>
                <w:sz w:val="28"/>
                <w:szCs w:val="28"/>
              </w:rPr>
              <w:t>Phong Điền</w:t>
            </w:r>
          </w:p>
        </w:tc>
        <w:tc>
          <w:tcPr>
            <w:tcW w:w="1070" w:type="dxa"/>
            <w:tcBorders>
              <w:top w:val="dotted" w:sz="4" w:space="0" w:color="auto"/>
              <w:left w:val="single" w:sz="4" w:space="0" w:color="000000"/>
              <w:bottom w:val="dotted" w:sz="4" w:space="0" w:color="auto"/>
              <w:right w:val="single" w:sz="4" w:space="0" w:color="000000"/>
            </w:tcBorders>
            <w:shd w:val="clear" w:color="000000" w:fill="FFFFFF"/>
            <w:vAlign w:val="center"/>
          </w:tcPr>
          <w:p w:rsidR="00E8320C" w:rsidRPr="00F979BE" w:rsidRDefault="00E8320C" w:rsidP="00F157FE">
            <w:pPr>
              <w:spacing w:after="60" w:line="380" w:lineRule="exact"/>
              <w:jc w:val="center"/>
              <w:rPr>
                <w:color w:val="000000" w:themeColor="text1"/>
                <w:sz w:val="28"/>
                <w:szCs w:val="28"/>
              </w:rPr>
            </w:pPr>
            <w:r w:rsidRPr="00F979BE">
              <w:rPr>
                <w:color w:val="000000" w:themeColor="text1"/>
                <w:sz w:val="28"/>
                <w:szCs w:val="28"/>
              </w:rPr>
              <w:t>2</w:t>
            </w:r>
            <w:r w:rsidR="002F35C9" w:rsidRPr="00F979BE">
              <w:rPr>
                <w:color w:val="000000" w:themeColor="text1"/>
                <w:sz w:val="28"/>
                <w:szCs w:val="28"/>
              </w:rPr>
              <w:t>.</w:t>
            </w:r>
            <w:r w:rsidR="004A44B8">
              <w:rPr>
                <w:color w:val="000000" w:themeColor="text1"/>
                <w:sz w:val="28"/>
                <w:szCs w:val="28"/>
              </w:rPr>
              <w:t>799</w:t>
            </w:r>
          </w:p>
        </w:tc>
        <w:tc>
          <w:tcPr>
            <w:tcW w:w="1131" w:type="dxa"/>
            <w:tcBorders>
              <w:top w:val="dotted" w:sz="4" w:space="0" w:color="auto"/>
              <w:left w:val="single" w:sz="4" w:space="0" w:color="000000"/>
              <w:bottom w:val="dotted" w:sz="4" w:space="0" w:color="auto"/>
              <w:right w:val="single" w:sz="4" w:space="0" w:color="auto"/>
            </w:tcBorders>
            <w:shd w:val="clear" w:color="000000" w:fill="FFFFFF"/>
            <w:vAlign w:val="center"/>
          </w:tcPr>
          <w:p w:rsidR="00E8320C" w:rsidRPr="00F979BE" w:rsidRDefault="00A00F4C" w:rsidP="00F157FE">
            <w:pPr>
              <w:spacing w:after="60" w:line="380" w:lineRule="exact"/>
              <w:jc w:val="center"/>
              <w:rPr>
                <w:color w:val="000000" w:themeColor="text1"/>
                <w:sz w:val="28"/>
                <w:szCs w:val="28"/>
              </w:rPr>
            </w:pPr>
            <w:r w:rsidRPr="00F979BE">
              <w:rPr>
                <w:color w:val="000000" w:themeColor="text1"/>
                <w:sz w:val="28"/>
                <w:szCs w:val="28"/>
              </w:rPr>
              <w:t>2</w:t>
            </w:r>
            <w:r w:rsidR="00B22255" w:rsidRPr="00F979BE">
              <w:rPr>
                <w:color w:val="000000" w:themeColor="text1"/>
                <w:sz w:val="28"/>
                <w:szCs w:val="28"/>
              </w:rPr>
              <w:t>.</w:t>
            </w:r>
            <w:r w:rsidR="0071698C">
              <w:rPr>
                <w:color w:val="000000" w:themeColor="text1"/>
                <w:sz w:val="28"/>
                <w:szCs w:val="28"/>
              </w:rPr>
              <w:t>799</w:t>
            </w:r>
          </w:p>
        </w:tc>
        <w:tc>
          <w:tcPr>
            <w:tcW w:w="1126" w:type="dxa"/>
            <w:tcBorders>
              <w:top w:val="dotted" w:sz="4" w:space="0" w:color="auto"/>
              <w:left w:val="single" w:sz="4" w:space="0" w:color="auto"/>
              <w:bottom w:val="dotted" w:sz="4" w:space="0" w:color="auto"/>
              <w:right w:val="single" w:sz="4" w:space="0" w:color="auto"/>
            </w:tcBorders>
            <w:shd w:val="clear" w:color="auto" w:fill="auto"/>
            <w:vAlign w:val="center"/>
          </w:tcPr>
          <w:p w:rsidR="00E8320C" w:rsidRPr="00F979BE" w:rsidRDefault="0071698C" w:rsidP="00F157FE">
            <w:pPr>
              <w:spacing w:after="60" w:line="380" w:lineRule="exact"/>
              <w:jc w:val="center"/>
              <w:rPr>
                <w:color w:val="000000" w:themeColor="text1"/>
                <w:sz w:val="28"/>
                <w:szCs w:val="28"/>
              </w:rPr>
            </w:pPr>
            <w:r>
              <w:rPr>
                <w:color w:val="000000" w:themeColor="text1"/>
                <w:sz w:val="28"/>
                <w:szCs w:val="28"/>
              </w:rPr>
              <w:t>25</w:t>
            </w:r>
          </w:p>
        </w:tc>
        <w:tc>
          <w:tcPr>
            <w:tcW w:w="1126" w:type="dxa"/>
            <w:tcBorders>
              <w:top w:val="dotted" w:sz="4" w:space="0" w:color="auto"/>
              <w:left w:val="single" w:sz="4" w:space="0" w:color="auto"/>
              <w:bottom w:val="dotted" w:sz="4" w:space="0" w:color="auto"/>
              <w:right w:val="single" w:sz="4" w:space="0" w:color="auto"/>
            </w:tcBorders>
            <w:shd w:val="clear" w:color="auto" w:fill="auto"/>
            <w:vAlign w:val="center"/>
          </w:tcPr>
          <w:p w:rsidR="00E8320C" w:rsidRPr="00F979BE" w:rsidRDefault="0071698C" w:rsidP="00F157FE">
            <w:pPr>
              <w:spacing w:after="60" w:line="380" w:lineRule="exact"/>
              <w:jc w:val="center"/>
              <w:rPr>
                <w:color w:val="000000" w:themeColor="text1"/>
                <w:sz w:val="28"/>
                <w:szCs w:val="28"/>
              </w:rPr>
            </w:pPr>
            <w:r>
              <w:rPr>
                <w:color w:val="000000" w:themeColor="text1"/>
                <w:sz w:val="28"/>
                <w:szCs w:val="28"/>
              </w:rPr>
              <w:t>11</w:t>
            </w:r>
          </w:p>
        </w:tc>
        <w:tc>
          <w:tcPr>
            <w:tcW w:w="1267" w:type="dxa"/>
            <w:tcBorders>
              <w:top w:val="dotted" w:sz="4" w:space="0" w:color="auto"/>
              <w:left w:val="single" w:sz="4" w:space="0" w:color="auto"/>
              <w:bottom w:val="dotted" w:sz="4" w:space="0" w:color="auto"/>
              <w:right w:val="single" w:sz="4" w:space="0" w:color="000000"/>
            </w:tcBorders>
            <w:shd w:val="clear" w:color="000000" w:fill="FFFFFF"/>
            <w:vAlign w:val="center"/>
          </w:tcPr>
          <w:p w:rsidR="00E8320C" w:rsidRPr="00F979BE" w:rsidRDefault="0071698C" w:rsidP="00F157FE">
            <w:pPr>
              <w:spacing w:after="60" w:line="380" w:lineRule="exact"/>
              <w:jc w:val="center"/>
              <w:rPr>
                <w:color w:val="000000" w:themeColor="text1"/>
                <w:sz w:val="28"/>
                <w:szCs w:val="28"/>
              </w:rPr>
            </w:pPr>
            <w:r>
              <w:rPr>
                <w:color w:val="000000" w:themeColor="text1"/>
                <w:sz w:val="28"/>
                <w:szCs w:val="28"/>
              </w:rPr>
              <w:t>208</w:t>
            </w:r>
          </w:p>
        </w:tc>
        <w:tc>
          <w:tcPr>
            <w:tcW w:w="1044" w:type="dxa"/>
            <w:tcBorders>
              <w:top w:val="dotted" w:sz="4" w:space="0" w:color="auto"/>
              <w:left w:val="single" w:sz="4" w:space="0" w:color="000000"/>
              <w:bottom w:val="dotted" w:sz="4" w:space="0" w:color="auto"/>
              <w:right w:val="single" w:sz="4" w:space="0" w:color="000000"/>
            </w:tcBorders>
            <w:shd w:val="clear" w:color="000000" w:fill="FFFFFF"/>
            <w:vAlign w:val="center"/>
          </w:tcPr>
          <w:p w:rsidR="00E8320C" w:rsidRPr="00F979BE" w:rsidRDefault="0071698C" w:rsidP="00F157FE">
            <w:pPr>
              <w:spacing w:after="60" w:line="380" w:lineRule="exact"/>
              <w:jc w:val="center"/>
              <w:rPr>
                <w:color w:val="000000" w:themeColor="text1"/>
                <w:sz w:val="28"/>
                <w:szCs w:val="28"/>
              </w:rPr>
            </w:pPr>
            <w:r>
              <w:rPr>
                <w:color w:val="000000" w:themeColor="text1"/>
                <w:sz w:val="28"/>
                <w:szCs w:val="28"/>
              </w:rPr>
              <w:t>170</w:t>
            </w:r>
          </w:p>
        </w:tc>
      </w:tr>
      <w:tr w:rsidR="00E8320C" w:rsidRPr="00F96173" w:rsidTr="00E8320C">
        <w:trPr>
          <w:trHeight w:val="317"/>
          <w:jc w:val="center"/>
        </w:trPr>
        <w:tc>
          <w:tcPr>
            <w:tcW w:w="590"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E8320C" w:rsidRPr="00F96173" w:rsidRDefault="00E8320C" w:rsidP="00F157FE">
            <w:pPr>
              <w:spacing w:after="60" w:line="380" w:lineRule="exact"/>
              <w:jc w:val="center"/>
              <w:rPr>
                <w:color w:val="000000"/>
                <w:sz w:val="28"/>
                <w:szCs w:val="28"/>
              </w:rPr>
            </w:pPr>
            <w:r w:rsidRPr="00F96173">
              <w:rPr>
                <w:color w:val="000000"/>
                <w:sz w:val="28"/>
                <w:szCs w:val="28"/>
              </w:rPr>
              <w:t>4</w:t>
            </w:r>
          </w:p>
        </w:tc>
        <w:tc>
          <w:tcPr>
            <w:tcW w:w="2058"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E8320C" w:rsidRPr="00F979BE" w:rsidRDefault="00E8320C" w:rsidP="00F157FE">
            <w:pPr>
              <w:tabs>
                <w:tab w:val="left" w:pos="6195"/>
              </w:tabs>
              <w:spacing w:after="60" w:line="380" w:lineRule="exact"/>
              <w:jc w:val="center"/>
              <w:rPr>
                <w:color w:val="000000" w:themeColor="text1"/>
                <w:sz w:val="28"/>
                <w:szCs w:val="28"/>
              </w:rPr>
            </w:pPr>
            <w:r w:rsidRPr="00F979BE">
              <w:rPr>
                <w:color w:val="000000" w:themeColor="text1"/>
                <w:sz w:val="28"/>
                <w:szCs w:val="28"/>
              </w:rPr>
              <w:t>Phú Lộc</w:t>
            </w:r>
          </w:p>
        </w:tc>
        <w:tc>
          <w:tcPr>
            <w:tcW w:w="1070" w:type="dxa"/>
            <w:tcBorders>
              <w:top w:val="dotted" w:sz="4" w:space="0" w:color="auto"/>
              <w:left w:val="single" w:sz="4" w:space="0" w:color="000000"/>
              <w:bottom w:val="dotted" w:sz="4" w:space="0" w:color="auto"/>
              <w:right w:val="single" w:sz="4" w:space="0" w:color="000000"/>
            </w:tcBorders>
            <w:shd w:val="clear" w:color="000000" w:fill="FFFFFF"/>
            <w:vAlign w:val="center"/>
          </w:tcPr>
          <w:p w:rsidR="00E8320C" w:rsidRPr="00F979BE" w:rsidRDefault="00E8320C" w:rsidP="00F157FE">
            <w:pPr>
              <w:spacing w:after="60" w:line="380" w:lineRule="exact"/>
              <w:jc w:val="center"/>
              <w:rPr>
                <w:color w:val="000000" w:themeColor="text1"/>
                <w:sz w:val="28"/>
                <w:szCs w:val="28"/>
              </w:rPr>
            </w:pPr>
            <w:r w:rsidRPr="00F979BE">
              <w:rPr>
                <w:color w:val="000000" w:themeColor="text1"/>
                <w:sz w:val="28"/>
                <w:szCs w:val="28"/>
              </w:rPr>
              <w:t>2</w:t>
            </w:r>
            <w:r w:rsidR="002F35C9" w:rsidRPr="00F979BE">
              <w:rPr>
                <w:color w:val="000000" w:themeColor="text1"/>
                <w:sz w:val="28"/>
                <w:szCs w:val="28"/>
              </w:rPr>
              <w:t>.</w:t>
            </w:r>
            <w:r w:rsidR="004A44B8">
              <w:rPr>
                <w:color w:val="000000" w:themeColor="text1"/>
                <w:sz w:val="28"/>
                <w:szCs w:val="28"/>
              </w:rPr>
              <w:t>690</w:t>
            </w:r>
          </w:p>
        </w:tc>
        <w:tc>
          <w:tcPr>
            <w:tcW w:w="1131" w:type="dxa"/>
            <w:tcBorders>
              <w:top w:val="dotted" w:sz="4" w:space="0" w:color="auto"/>
              <w:left w:val="single" w:sz="4" w:space="0" w:color="000000"/>
              <w:bottom w:val="dotted" w:sz="4" w:space="0" w:color="auto"/>
              <w:right w:val="single" w:sz="4" w:space="0" w:color="auto"/>
            </w:tcBorders>
            <w:shd w:val="clear" w:color="000000" w:fill="FFFFFF"/>
            <w:vAlign w:val="center"/>
          </w:tcPr>
          <w:p w:rsidR="00E8320C" w:rsidRPr="00F979BE" w:rsidRDefault="0054588F" w:rsidP="00F157FE">
            <w:pPr>
              <w:spacing w:after="60" w:line="380" w:lineRule="exact"/>
              <w:jc w:val="center"/>
              <w:rPr>
                <w:color w:val="000000" w:themeColor="text1"/>
                <w:sz w:val="28"/>
                <w:szCs w:val="28"/>
              </w:rPr>
            </w:pPr>
            <w:r w:rsidRPr="00F979BE">
              <w:rPr>
                <w:color w:val="000000" w:themeColor="text1"/>
                <w:sz w:val="28"/>
                <w:szCs w:val="28"/>
              </w:rPr>
              <w:t>2</w:t>
            </w:r>
            <w:r w:rsidR="00B22255" w:rsidRPr="00F979BE">
              <w:rPr>
                <w:color w:val="000000" w:themeColor="text1"/>
                <w:sz w:val="28"/>
                <w:szCs w:val="28"/>
              </w:rPr>
              <w:t>.</w:t>
            </w:r>
            <w:r w:rsidR="00C252EE">
              <w:rPr>
                <w:color w:val="000000" w:themeColor="text1"/>
                <w:sz w:val="28"/>
                <w:szCs w:val="28"/>
              </w:rPr>
              <w:t>690</w:t>
            </w:r>
          </w:p>
        </w:tc>
        <w:tc>
          <w:tcPr>
            <w:tcW w:w="1126" w:type="dxa"/>
            <w:tcBorders>
              <w:top w:val="dotted" w:sz="4" w:space="0" w:color="auto"/>
              <w:left w:val="single" w:sz="4" w:space="0" w:color="auto"/>
              <w:bottom w:val="dotted" w:sz="4" w:space="0" w:color="auto"/>
              <w:right w:val="single" w:sz="4" w:space="0" w:color="auto"/>
            </w:tcBorders>
            <w:shd w:val="clear" w:color="auto" w:fill="auto"/>
            <w:vAlign w:val="center"/>
          </w:tcPr>
          <w:p w:rsidR="00E8320C" w:rsidRPr="00F979BE" w:rsidRDefault="00C252EE" w:rsidP="00F157FE">
            <w:pPr>
              <w:spacing w:after="60" w:line="380" w:lineRule="exact"/>
              <w:jc w:val="center"/>
              <w:rPr>
                <w:color w:val="000000" w:themeColor="text1"/>
                <w:sz w:val="28"/>
                <w:szCs w:val="28"/>
              </w:rPr>
            </w:pPr>
            <w:r>
              <w:rPr>
                <w:color w:val="000000" w:themeColor="text1"/>
                <w:sz w:val="28"/>
                <w:szCs w:val="28"/>
              </w:rPr>
              <w:t>13</w:t>
            </w:r>
          </w:p>
        </w:tc>
        <w:tc>
          <w:tcPr>
            <w:tcW w:w="1126" w:type="dxa"/>
            <w:tcBorders>
              <w:top w:val="dotted" w:sz="4" w:space="0" w:color="auto"/>
              <w:left w:val="single" w:sz="4" w:space="0" w:color="auto"/>
              <w:bottom w:val="dotted" w:sz="4" w:space="0" w:color="auto"/>
              <w:right w:val="single" w:sz="4" w:space="0" w:color="auto"/>
            </w:tcBorders>
            <w:shd w:val="clear" w:color="auto" w:fill="auto"/>
            <w:vAlign w:val="center"/>
          </w:tcPr>
          <w:p w:rsidR="00E8320C" w:rsidRPr="00F979BE" w:rsidRDefault="00C252EE" w:rsidP="00F157FE">
            <w:pPr>
              <w:spacing w:after="60" w:line="380" w:lineRule="exact"/>
              <w:jc w:val="center"/>
              <w:rPr>
                <w:color w:val="000000" w:themeColor="text1"/>
                <w:sz w:val="28"/>
                <w:szCs w:val="28"/>
              </w:rPr>
            </w:pPr>
            <w:r>
              <w:rPr>
                <w:color w:val="000000" w:themeColor="text1"/>
                <w:sz w:val="28"/>
                <w:szCs w:val="28"/>
              </w:rPr>
              <w:t>13</w:t>
            </w:r>
          </w:p>
        </w:tc>
        <w:tc>
          <w:tcPr>
            <w:tcW w:w="1267" w:type="dxa"/>
            <w:tcBorders>
              <w:top w:val="dotted" w:sz="4" w:space="0" w:color="auto"/>
              <w:left w:val="single" w:sz="4" w:space="0" w:color="auto"/>
              <w:bottom w:val="dotted" w:sz="4" w:space="0" w:color="auto"/>
              <w:right w:val="single" w:sz="4" w:space="0" w:color="000000"/>
            </w:tcBorders>
            <w:shd w:val="clear" w:color="000000" w:fill="FFFFFF"/>
            <w:vAlign w:val="center"/>
          </w:tcPr>
          <w:p w:rsidR="00E8320C" w:rsidRPr="00F979BE" w:rsidRDefault="00C252EE" w:rsidP="00F157FE">
            <w:pPr>
              <w:spacing w:after="60" w:line="380" w:lineRule="exact"/>
              <w:jc w:val="center"/>
              <w:rPr>
                <w:color w:val="000000" w:themeColor="text1"/>
                <w:sz w:val="28"/>
                <w:szCs w:val="28"/>
              </w:rPr>
            </w:pPr>
            <w:r>
              <w:rPr>
                <w:color w:val="000000" w:themeColor="text1"/>
                <w:sz w:val="28"/>
                <w:szCs w:val="28"/>
              </w:rPr>
              <w:t>211</w:t>
            </w:r>
          </w:p>
        </w:tc>
        <w:tc>
          <w:tcPr>
            <w:tcW w:w="1044" w:type="dxa"/>
            <w:tcBorders>
              <w:top w:val="dotted" w:sz="4" w:space="0" w:color="auto"/>
              <w:left w:val="single" w:sz="4" w:space="0" w:color="000000"/>
              <w:bottom w:val="dotted" w:sz="4" w:space="0" w:color="auto"/>
              <w:right w:val="single" w:sz="4" w:space="0" w:color="000000"/>
            </w:tcBorders>
            <w:shd w:val="clear" w:color="000000" w:fill="FFFFFF"/>
            <w:vAlign w:val="center"/>
          </w:tcPr>
          <w:p w:rsidR="00E8320C" w:rsidRPr="00F979BE" w:rsidRDefault="00C252EE" w:rsidP="00F157FE">
            <w:pPr>
              <w:spacing w:after="60" w:line="380" w:lineRule="exact"/>
              <w:jc w:val="center"/>
              <w:rPr>
                <w:color w:val="000000" w:themeColor="text1"/>
                <w:sz w:val="28"/>
                <w:szCs w:val="28"/>
              </w:rPr>
            </w:pPr>
            <w:r>
              <w:rPr>
                <w:color w:val="000000" w:themeColor="text1"/>
                <w:sz w:val="28"/>
                <w:szCs w:val="28"/>
              </w:rPr>
              <w:t>136</w:t>
            </w:r>
          </w:p>
        </w:tc>
      </w:tr>
      <w:tr w:rsidR="00E8320C" w:rsidRPr="00F96173" w:rsidTr="00E8320C">
        <w:trPr>
          <w:trHeight w:val="317"/>
          <w:jc w:val="center"/>
        </w:trPr>
        <w:tc>
          <w:tcPr>
            <w:tcW w:w="590"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E8320C" w:rsidRPr="00F96173" w:rsidRDefault="00E8320C" w:rsidP="00F157FE">
            <w:pPr>
              <w:spacing w:after="60" w:line="380" w:lineRule="exact"/>
              <w:jc w:val="center"/>
              <w:rPr>
                <w:color w:val="000000"/>
                <w:sz w:val="28"/>
                <w:szCs w:val="28"/>
              </w:rPr>
            </w:pPr>
            <w:r w:rsidRPr="00F96173">
              <w:rPr>
                <w:color w:val="000000"/>
                <w:sz w:val="28"/>
                <w:szCs w:val="28"/>
              </w:rPr>
              <w:t>5</w:t>
            </w:r>
          </w:p>
        </w:tc>
        <w:tc>
          <w:tcPr>
            <w:tcW w:w="2058"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E8320C" w:rsidRPr="00F979BE" w:rsidRDefault="00E8320C" w:rsidP="00F157FE">
            <w:pPr>
              <w:tabs>
                <w:tab w:val="left" w:pos="6195"/>
              </w:tabs>
              <w:spacing w:after="60" w:line="380" w:lineRule="exact"/>
              <w:jc w:val="center"/>
              <w:rPr>
                <w:color w:val="000000" w:themeColor="text1"/>
                <w:sz w:val="28"/>
                <w:szCs w:val="28"/>
              </w:rPr>
            </w:pPr>
            <w:r w:rsidRPr="00F979BE">
              <w:rPr>
                <w:color w:val="000000" w:themeColor="text1"/>
                <w:sz w:val="28"/>
                <w:szCs w:val="28"/>
              </w:rPr>
              <w:t>Phú Vang</w:t>
            </w:r>
          </w:p>
        </w:tc>
        <w:tc>
          <w:tcPr>
            <w:tcW w:w="1070" w:type="dxa"/>
            <w:tcBorders>
              <w:top w:val="dotted" w:sz="4" w:space="0" w:color="auto"/>
              <w:left w:val="single" w:sz="4" w:space="0" w:color="000000"/>
              <w:bottom w:val="dotted" w:sz="4" w:space="0" w:color="auto"/>
              <w:right w:val="single" w:sz="4" w:space="0" w:color="000000"/>
            </w:tcBorders>
            <w:shd w:val="clear" w:color="000000" w:fill="FFFFFF"/>
            <w:vAlign w:val="center"/>
          </w:tcPr>
          <w:p w:rsidR="00E8320C" w:rsidRPr="00F979BE" w:rsidRDefault="004A44B8" w:rsidP="00F157FE">
            <w:pPr>
              <w:spacing w:after="60" w:line="380" w:lineRule="exact"/>
              <w:jc w:val="center"/>
              <w:rPr>
                <w:color w:val="000000" w:themeColor="text1"/>
                <w:sz w:val="28"/>
                <w:szCs w:val="28"/>
              </w:rPr>
            </w:pPr>
            <w:r>
              <w:rPr>
                <w:color w:val="000000" w:themeColor="text1"/>
                <w:sz w:val="28"/>
                <w:szCs w:val="28"/>
              </w:rPr>
              <w:t>1.894</w:t>
            </w:r>
          </w:p>
        </w:tc>
        <w:tc>
          <w:tcPr>
            <w:tcW w:w="1131" w:type="dxa"/>
            <w:tcBorders>
              <w:top w:val="dotted" w:sz="4" w:space="0" w:color="auto"/>
              <w:left w:val="single" w:sz="4" w:space="0" w:color="000000"/>
              <w:bottom w:val="dotted" w:sz="4" w:space="0" w:color="auto"/>
              <w:right w:val="single" w:sz="4" w:space="0" w:color="auto"/>
            </w:tcBorders>
            <w:shd w:val="clear" w:color="000000" w:fill="FFFFFF"/>
            <w:vAlign w:val="center"/>
          </w:tcPr>
          <w:p w:rsidR="00E8320C" w:rsidRPr="00F979BE" w:rsidRDefault="003C0671" w:rsidP="00F157FE">
            <w:pPr>
              <w:spacing w:after="60" w:line="380" w:lineRule="exact"/>
              <w:jc w:val="center"/>
              <w:rPr>
                <w:color w:val="000000" w:themeColor="text1"/>
                <w:sz w:val="28"/>
                <w:szCs w:val="28"/>
              </w:rPr>
            </w:pPr>
            <w:r w:rsidRPr="00F979BE">
              <w:rPr>
                <w:color w:val="000000" w:themeColor="text1"/>
                <w:sz w:val="28"/>
                <w:szCs w:val="28"/>
              </w:rPr>
              <w:t>1</w:t>
            </w:r>
            <w:r w:rsidR="00B22255" w:rsidRPr="00F979BE">
              <w:rPr>
                <w:color w:val="000000" w:themeColor="text1"/>
                <w:sz w:val="28"/>
                <w:szCs w:val="28"/>
              </w:rPr>
              <w:t>.</w:t>
            </w:r>
            <w:r w:rsidR="009A2335">
              <w:rPr>
                <w:color w:val="000000" w:themeColor="text1"/>
                <w:sz w:val="28"/>
                <w:szCs w:val="28"/>
              </w:rPr>
              <w:t>893</w:t>
            </w:r>
          </w:p>
        </w:tc>
        <w:tc>
          <w:tcPr>
            <w:tcW w:w="1126" w:type="dxa"/>
            <w:tcBorders>
              <w:top w:val="dotted" w:sz="4" w:space="0" w:color="auto"/>
              <w:left w:val="single" w:sz="4" w:space="0" w:color="auto"/>
              <w:bottom w:val="dotted" w:sz="4" w:space="0" w:color="auto"/>
              <w:right w:val="single" w:sz="4" w:space="0" w:color="auto"/>
            </w:tcBorders>
            <w:shd w:val="clear" w:color="auto" w:fill="auto"/>
            <w:vAlign w:val="center"/>
          </w:tcPr>
          <w:p w:rsidR="00E8320C" w:rsidRPr="00F979BE" w:rsidRDefault="002B7B71" w:rsidP="00F157FE">
            <w:pPr>
              <w:spacing w:after="60" w:line="380" w:lineRule="exact"/>
              <w:jc w:val="center"/>
              <w:rPr>
                <w:color w:val="000000" w:themeColor="text1"/>
                <w:sz w:val="28"/>
                <w:szCs w:val="28"/>
              </w:rPr>
            </w:pPr>
            <w:r w:rsidRPr="00F979BE">
              <w:rPr>
                <w:color w:val="000000" w:themeColor="text1"/>
                <w:sz w:val="28"/>
                <w:szCs w:val="28"/>
              </w:rPr>
              <w:t>18</w:t>
            </w:r>
          </w:p>
        </w:tc>
        <w:tc>
          <w:tcPr>
            <w:tcW w:w="1126" w:type="dxa"/>
            <w:tcBorders>
              <w:top w:val="dotted" w:sz="4" w:space="0" w:color="auto"/>
              <w:left w:val="single" w:sz="4" w:space="0" w:color="auto"/>
              <w:bottom w:val="dotted" w:sz="4" w:space="0" w:color="auto"/>
              <w:right w:val="single" w:sz="4" w:space="0" w:color="auto"/>
            </w:tcBorders>
            <w:shd w:val="clear" w:color="auto" w:fill="auto"/>
            <w:vAlign w:val="center"/>
          </w:tcPr>
          <w:p w:rsidR="00E8320C" w:rsidRPr="00F979BE" w:rsidRDefault="00F70F4C" w:rsidP="00F157FE">
            <w:pPr>
              <w:spacing w:after="60" w:line="380" w:lineRule="exact"/>
              <w:jc w:val="center"/>
              <w:rPr>
                <w:color w:val="000000" w:themeColor="text1"/>
                <w:sz w:val="28"/>
                <w:szCs w:val="28"/>
              </w:rPr>
            </w:pPr>
            <w:r>
              <w:rPr>
                <w:color w:val="000000" w:themeColor="text1"/>
                <w:sz w:val="28"/>
                <w:szCs w:val="28"/>
              </w:rPr>
              <w:t>19</w:t>
            </w:r>
          </w:p>
        </w:tc>
        <w:tc>
          <w:tcPr>
            <w:tcW w:w="1267" w:type="dxa"/>
            <w:tcBorders>
              <w:top w:val="dotted" w:sz="4" w:space="0" w:color="auto"/>
              <w:left w:val="single" w:sz="4" w:space="0" w:color="auto"/>
              <w:bottom w:val="dotted" w:sz="4" w:space="0" w:color="auto"/>
              <w:right w:val="single" w:sz="4" w:space="0" w:color="000000"/>
            </w:tcBorders>
            <w:shd w:val="clear" w:color="000000" w:fill="FFFFFF"/>
            <w:vAlign w:val="center"/>
          </w:tcPr>
          <w:p w:rsidR="00E8320C" w:rsidRPr="00F979BE" w:rsidRDefault="00F70F4C" w:rsidP="00F157FE">
            <w:pPr>
              <w:spacing w:after="60" w:line="380" w:lineRule="exact"/>
              <w:jc w:val="center"/>
              <w:rPr>
                <w:color w:val="000000" w:themeColor="text1"/>
                <w:sz w:val="28"/>
                <w:szCs w:val="28"/>
              </w:rPr>
            </w:pPr>
            <w:r>
              <w:rPr>
                <w:color w:val="000000" w:themeColor="text1"/>
                <w:sz w:val="28"/>
                <w:szCs w:val="28"/>
              </w:rPr>
              <w:t>313</w:t>
            </w:r>
          </w:p>
        </w:tc>
        <w:tc>
          <w:tcPr>
            <w:tcW w:w="1044" w:type="dxa"/>
            <w:tcBorders>
              <w:top w:val="dotted" w:sz="4" w:space="0" w:color="auto"/>
              <w:left w:val="single" w:sz="4" w:space="0" w:color="000000"/>
              <w:bottom w:val="dotted" w:sz="4" w:space="0" w:color="auto"/>
              <w:right w:val="single" w:sz="4" w:space="0" w:color="000000"/>
            </w:tcBorders>
            <w:shd w:val="clear" w:color="000000" w:fill="FFFFFF"/>
            <w:vAlign w:val="center"/>
          </w:tcPr>
          <w:p w:rsidR="00E8320C" w:rsidRPr="00F979BE" w:rsidRDefault="00F70F4C" w:rsidP="00F157FE">
            <w:pPr>
              <w:spacing w:after="60" w:line="380" w:lineRule="exact"/>
              <w:jc w:val="center"/>
              <w:rPr>
                <w:color w:val="000000" w:themeColor="text1"/>
                <w:sz w:val="28"/>
                <w:szCs w:val="28"/>
              </w:rPr>
            </w:pPr>
            <w:r>
              <w:rPr>
                <w:color w:val="000000" w:themeColor="text1"/>
                <w:sz w:val="28"/>
                <w:szCs w:val="28"/>
              </w:rPr>
              <w:t>287</w:t>
            </w:r>
          </w:p>
        </w:tc>
      </w:tr>
      <w:tr w:rsidR="00E8320C" w:rsidRPr="00D727BE" w:rsidTr="00E8320C">
        <w:trPr>
          <w:trHeight w:val="549"/>
          <w:jc w:val="center"/>
        </w:trPr>
        <w:tc>
          <w:tcPr>
            <w:tcW w:w="590"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E8320C" w:rsidRPr="00F96173" w:rsidRDefault="00E8320C" w:rsidP="00F157FE">
            <w:pPr>
              <w:spacing w:after="60" w:line="380" w:lineRule="exact"/>
              <w:jc w:val="center"/>
              <w:rPr>
                <w:color w:val="000000"/>
                <w:sz w:val="28"/>
                <w:szCs w:val="28"/>
              </w:rPr>
            </w:pPr>
            <w:r w:rsidRPr="00F96173">
              <w:rPr>
                <w:color w:val="000000"/>
                <w:sz w:val="28"/>
                <w:szCs w:val="28"/>
              </w:rPr>
              <w:t>6</w:t>
            </w:r>
          </w:p>
        </w:tc>
        <w:tc>
          <w:tcPr>
            <w:tcW w:w="2058"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E8320C" w:rsidRPr="00F979BE" w:rsidRDefault="00E8320C" w:rsidP="00F157FE">
            <w:pPr>
              <w:spacing w:after="60" w:line="380" w:lineRule="exact"/>
              <w:jc w:val="center"/>
              <w:rPr>
                <w:color w:val="000000" w:themeColor="text1"/>
                <w:sz w:val="28"/>
                <w:szCs w:val="28"/>
              </w:rPr>
            </w:pPr>
            <w:r w:rsidRPr="00F979BE">
              <w:rPr>
                <w:color w:val="000000" w:themeColor="text1"/>
                <w:sz w:val="28"/>
                <w:szCs w:val="28"/>
              </w:rPr>
              <w:t>Quảng Điền</w:t>
            </w:r>
          </w:p>
        </w:tc>
        <w:tc>
          <w:tcPr>
            <w:tcW w:w="1070" w:type="dxa"/>
            <w:tcBorders>
              <w:top w:val="dotted" w:sz="4" w:space="0" w:color="auto"/>
              <w:left w:val="single" w:sz="4" w:space="0" w:color="000000"/>
              <w:bottom w:val="dotted" w:sz="4" w:space="0" w:color="auto"/>
              <w:right w:val="single" w:sz="4" w:space="0" w:color="000000"/>
            </w:tcBorders>
            <w:shd w:val="clear" w:color="000000" w:fill="FFFFFF"/>
            <w:vAlign w:val="center"/>
          </w:tcPr>
          <w:p w:rsidR="00E8320C" w:rsidRPr="00F979BE" w:rsidRDefault="00E8320C" w:rsidP="00F157FE">
            <w:pPr>
              <w:spacing w:after="60" w:line="380" w:lineRule="exact"/>
              <w:jc w:val="center"/>
              <w:rPr>
                <w:color w:val="000000" w:themeColor="text1"/>
                <w:sz w:val="28"/>
                <w:szCs w:val="28"/>
              </w:rPr>
            </w:pPr>
            <w:r w:rsidRPr="00F979BE">
              <w:rPr>
                <w:color w:val="000000" w:themeColor="text1"/>
                <w:sz w:val="28"/>
                <w:szCs w:val="28"/>
              </w:rPr>
              <w:t>1</w:t>
            </w:r>
            <w:r w:rsidR="002F35C9" w:rsidRPr="00F979BE">
              <w:rPr>
                <w:color w:val="000000" w:themeColor="text1"/>
                <w:sz w:val="28"/>
                <w:szCs w:val="28"/>
              </w:rPr>
              <w:t>.</w:t>
            </w:r>
            <w:r w:rsidR="004A44B8">
              <w:rPr>
                <w:color w:val="000000" w:themeColor="text1"/>
                <w:sz w:val="28"/>
                <w:szCs w:val="28"/>
              </w:rPr>
              <w:t>931</w:t>
            </w:r>
          </w:p>
        </w:tc>
        <w:tc>
          <w:tcPr>
            <w:tcW w:w="1131" w:type="dxa"/>
            <w:tcBorders>
              <w:top w:val="dotted" w:sz="4" w:space="0" w:color="auto"/>
              <w:left w:val="single" w:sz="4" w:space="0" w:color="000000"/>
              <w:bottom w:val="dotted" w:sz="4" w:space="0" w:color="auto"/>
              <w:right w:val="single" w:sz="4" w:space="0" w:color="auto"/>
            </w:tcBorders>
            <w:shd w:val="clear" w:color="000000" w:fill="FFFFFF"/>
            <w:vAlign w:val="center"/>
          </w:tcPr>
          <w:p w:rsidR="00E8320C" w:rsidRPr="00F979BE" w:rsidRDefault="00933650" w:rsidP="00F157FE">
            <w:pPr>
              <w:spacing w:after="60" w:line="380" w:lineRule="exact"/>
              <w:jc w:val="center"/>
              <w:rPr>
                <w:color w:val="000000" w:themeColor="text1"/>
                <w:sz w:val="28"/>
                <w:szCs w:val="28"/>
              </w:rPr>
            </w:pPr>
            <w:r w:rsidRPr="00F979BE">
              <w:rPr>
                <w:color w:val="000000" w:themeColor="text1"/>
                <w:sz w:val="28"/>
                <w:szCs w:val="28"/>
              </w:rPr>
              <w:t>1</w:t>
            </w:r>
            <w:r w:rsidR="00B22255" w:rsidRPr="00F979BE">
              <w:rPr>
                <w:color w:val="000000" w:themeColor="text1"/>
                <w:sz w:val="28"/>
                <w:szCs w:val="28"/>
              </w:rPr>
              <w:t>.</w:t>
            </w:r>
            <w:r w:rsidR="005E42D1">
              <w:rPr>
                <w:color w:val="000000" w:themeColor="text1"/>
                <w:sz w:val="28"/>
                <w:szCs w:val="28"/>
              </w:rPr>
              <w:t>931</w:t>
            </w:r>
          </w:p>
        </w:tc>
        <w:tc>
          <w:tcPr>
            <w:tcW w:w="1126" w:type="dxa"/>
            <w:tcBorders>
              <w:top w:val="dotted" w:sz="4" w:space="0" w:color="auto"/>
              <w:left w:val="single" w:sz="4" w:space="0" w:color="auto"/>
              <w:bottom w:val="dotted" w:sz="4" w:space="0" w:color="auto"/>
              <w:right w:val="single" w:sz="4" w:space="0" w:color="auto"/>
            </w:tcBorders>
            <w:shd w:val="clear" w:color="auto" w:fill="auto"/>
            <w:vAlign w:val="center"/>
          </w:tcPr>
          <w:p w:rsidR="00E8320C" w:rsidRPr="00F979BE" w:rsidRDefault="00F212E1" w:rsidP="00F157FE">
            <w:pPr>
              <w:spacing w:after="60" w:line="380" w:lineRule="exact"/>
              <w:jc w:val="center"/>
              <w:rPr>
                <w:color w:val="000000" w:themeColor="text1"/>
                <w:sz w:val="28"/>
                <w:szCs w:val="28"/>
              </w:rPr>
            </w:pPr>
            <w:r>
              <w:rPr>
                <w:color w:val="000000" w:themeColor="text1"/>
                <w:sz w:val="28"/>
                <w:szCs w:val="28"/>
              </w:rPr>
              <w:t>06</w:t>
            </w:r>
          </w:p>
        </w:tc>
        <w:tc>
          <w:tcPr>
            <w:tcW w:w="1126" w:type="dxa"/>
            <w:tcBorders>
              <w:top w:val="dotted" w:sz="4" w:space="0" w:color="auto"/>
              <w:left w:val="single" w:sz="4" w:space="0" w:color="auto"/>
              <w:bottom w:val="dotted" w:sz="4" w:space="0" w:color="auto"/>
              <w:right w:val="single" w:sz="4" w:space="0" w:color="auto"/>
            </w:tcBorders>
            <w:shd w:val="clear" w:color="auto" w:fill="auto"/>
            <w:vAlign w:val="center"/>
          </w:tcPr>
          <w:p w:rsidR="00E8320C" w:rsidRPr="00F979BE" w:rsidRDefault="00F212E1" w:rsidP="00F157FE">
            <w:pPr>
              <w:spacing w:after="60" w:line="380" w:lineRule="exact"/>
              <w:jc w:val="center"/>
              <w:rPr>
                <w:color w:val="000000" w:themeColor="text1"/>
                <w:sz w:val="28"/>
                <w:szCs w:val="28"/>
              </w:rPr>
            </w:pPr>
            <w:r>
              <w:rPr>
                <w:color w:val="000000" w:themeColor="text1"/>
                <w:sz w:val="28"/>
                <w:szCs w:val="28"/>
              </w:rPr>
              <w:t>17</w:t>
            </w:r>
          </w:p>
        </w:tc>
        <w:tc>
          <w:tcPr>
            <w:tcW w:w="1267" w:type="dxa"/>
            <w:tcBorders>
              <w:top w:val="dotted" w:sz="4" w:space="0" w:color="auto"/>
              <w:left w:val="single" w:sz="4" w:space="0" w:color="auto"/>
              <w:bottom w:val="dotted" w:sz="4" w:space="0" w:color="auto"/>
              <w:right w:val="single" w:sz="4" w:space="0" w:color="000000"/>
            </w:tcBorders>
            <w:shd w:val="clear" w:color="000000" w:fill="FFFFFF"/>
            <w:vAlign w:val="center"/>
          </w:tcPr>
          <w:p w:rsidR="00E8320C" w:rsidRPr="00F979BE" w:rsidRDefault="00F212E1" w:rsidP="00F157FE">
            <w:pPr>
              <w:spacing w:after="60" w:line="380" w:lineRule="exact"/>
              <w:jc w:val="center"/>
              <w:rPr>
                <w:color w:val="000000" w:themeColor="text1"/>
                <w:sz w:val="28"/>
                <w:szCs w:val="28"/>
              </w:rPr>
            </w:pPr>
            <w:r>
              <w:rPr>
                <w:color w:val="000000" w:themeColor="text1"/>
                <w:sz w:val="28"/>
                <w:szCs w:val="28"/>
              </w:rPr>
              <w:t>141</w:t>
            </w:r>
          </w:p>
        </w:tc>
        <w:tc>
          <w:tcPr>
            <w:tcW w:w="1044" w:type="dxa"/>
            <w:tcBorders>
              <w:top w:val="dotted" w:sz="4" w:space="0" w:color="auto"/>
              <w:left w:val="single" w:sz="4" w:space="0" w:color="000000"/>
              <w:bottom w:val="dotted" w:sz="4" w:space="0" w:color="auto"/>
              <w:right w:val="single" w:sz="4" w:space="0" w:color="000000"/>
            </w:tcBorders>
            <w:shd w:val="clear" w:color="000000" w:fill="FFFFFF"/>
            <w:vAlign w:val="center"/>
          </w:tcPr>
          <w:p w:rsidR="00E8320C" w:rsidRPr="00F979BE" w:rsidRDefault="00F212E1" w:rsidP="00F157FE">
            <w:pPr>
              <w:spacing w:after="60" w:line="380" w:lineRule="exact"/>
              <w:jc w:val="center"/>
              <w:rPr>
                <w:color w:val="000000" w:themeColor="text1"/>
                <w:sz w:val="28"/>
                <w:szCs w:val="28"/>
              </w:rPr>
            </w:pPr>
            <w:r>
              <w:rPr>
                <w:color w:val="000000" w:themeColor="text1"/>
                <w:sz w:val="28"/>
                <w:szCs w:val="28"/>
              </w:rPr>
              <w:t>10</w:t>
            </w:r>
            <w:r w:rsidR="00933650" w:rsidRPr="00F979BE">
              <w:rPr>
                <w:color w:val="000000" w:themeColor="text1"/>
                <w:sz w:val="28"/>
                <w:szCs w:val="28"/>
              </w:rPr>
              <w:t>3</w:t>
            </w:r>
          </w:p>
        </w:tc>
      </w:tr>
      <w:tr w:rsidR="00E8320C" w:rsidRPr="0093274A" w:rsidTr="00E8320C">
        <w:trPr>
          <w:trHeight w:val="317"/>
          <w:jc w:val="center"/>
        </w:trPr>
        <w:tc>
          <w:tcPr>
            <w:tcW w:w="590"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E8320C" w:rsidRPr="0093274A" w:rsidRDefault="00E8320C" w:rsidP="00F157FE">
            <w:pPr>
              <w:spacing w:after="60" w:line="380" w:lineRule="exact"/>
              <w:jc w:val="center"/>
              <w:rPr>
                <w:sz w:val="28"/>
                <w:szCs w:val="28"/>
              </w:rPr>
            </w:pPr>
            <w:r w:rsidRPr="0093274A">
              <w:rPr>
                <w:sz w:val="28"/>
                <w:szCs w:val="28"/>
              </w:rPr>
              <w:t>7</w:t>
            </w:r>
          </w:p>
        </w:tc>
        <w:tc>
          <w:tcPr>
            <w:tcW w:w="2058"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E8320C" w:rsidRPr="00F979BE" w:rsidRDefault="00E8320C" w:rsidP="00F157FE">
            <w:pPr>
              <w:tabs>
                <w:tab w:val="left" w:pos="6195"/>
              </w:tabs>
              <w:spacing w:after="60" w:line="380" w:lineRule="exact"/>
              <w:jc w:val="center"/>
              <w:rPr>
                <w:color w:val="000000" w:themeColor="text1"/>
                <w:sz w:val="28"/>
                <w:szCs w:val="28"/>
              </w:rPr>
            </w:pPr>
            <w:r w:rsidRPr="00F979BE">
              <w:rPr>
                <w:color w:val="000000" w:themeColor="text1"/>
                <w:sz w:val="28"/>
                <w:szCs w:val="28"/>
              </w:rPr>
              <w:t>Thành phố Huế</w:t>
            </w:r>
          </w:p>
        </w:tc>
        <w:tc>
          <w:tcPr>
            <w:tcW w:w="1070" w:type="dxa"/>
            <w:tcBorders>
              <w:top w:val="dotted" w:sz="4" w:space="0" w:color="auto"/>
              <w:left w:val="single" w:sz="4" w:space="0" w:color="000000"/>
              <w:bottom w:val="dotted" w:sz="4" w:space="0" w:color="auto"/>
              <w:right w:val="single" w:sz="4" w:space="0" w:color="000000"/>
            </w:tcBorders>
            <w:shd w:val="clear" w:color="000000" w:fill="FFFFFF"/>
            <w:vAlign w:val="center"/>
          </w:tcPr>
          <w:p w:rsidR="00E8320C" w:rsidRPr="00F979BE" w:rsidRDefault="003F0C9C" w:rsidP="00F157FE">
            <w:pPr>
              <w:spacing w:after="60" w:line="380" w:lineRule="exact"/>
              <w:jc w:val="center"/>
              <w:rPr>
                <w:color w:val="000000" w:themeColor="text1"/>
                <w:sz w:val="28"/>
                <w:szCs w:val="28"/>
              </w:rPr>
            </w:pPr>
            <w:r w:rsidRPr="00F979BE">
              <w:rPr>
                <w:color w:val="000000" w:themeColor="text1"/>
                <w:sz w:val="28"/>
                <w:szCs w:val="28"/>
              </w:rPr>
              <w:t>5.</w:t>
            </w:r>
            <w:r w:rsidR="000F0E10">
              <w:rPr>
                <w:color w:val="000000" w:themeColor="text1"/>
                <w:sz w:val="28"/>
                <w:szCs w:val="28"/>
              </w:rPr>
              <w:t>524</w:t>
            </w:r>
          </w:p>
        </w:tc>
        <w:tc>
          <w:tcPr>
            <w:tcW w:w="1131" w:type="dxa"/>
            <w:tcBorders>
              <w:top w:val="dotted" w:sz="4" w:space="0" w:color="auto"/>
              <w:left w:val="single" w:sz="4" w:space="0" w:color="000000"/>
              <w:bottom w:val="dotted" w:sz="4" w:space="0" w:color="auto"/>
              <w:right w:val="single" w:sz="4" w:space="0" w:color="auto"/>
            </w:tcBorders>
            <w:shd w:val="clear" w:color="000000" w:fill="FFFFFF"/>
            <w:vAlign w:val="center"/>
          </w:tcPr>
          <w:p w:rsidR="00E8320C" w:rsidRPr="00F979BE" w:rsidRDefault="003F0C9C" w:rsidP="00F157FE">
            <w:pPr>
              <w:spacing w:after="60" w:line="380" w:lineRule="exact"/>
              <w:jc w:val="center"/>
              <w:rPr>
                <w:color w:val="000000" w:themeColor="text1"/>
                <w:sz w:val="28"/>
                <w:szCs w:val="28"/>
              </w:rPr>
            </w:pPr>
            <w:r w:rsidRPr="00F979BE">
              <w:rPr>
                <w:color w:val="000000" w:themeColor="text1"/>
                <w:sz w:val="28"/>
                <w:szCs w:val="28"/>
              </w:rPr>
              <w:t>5</w:t>
            </w:r>
            <w:r w:rsidR="003F061D">
              <w:rPr>
                <w:color w:val="000000" w:themeColor="text1"/>
                <w:sz w:val="28"/>
                <w:szCs w:val="28"/>
              </w:rPr>
              <w:t>.410</w:t>
            </w:r>
          </w:p>
        </w:tc>
        <w:tc>
          <w:tcPr>
            <w:tcW w:w="1126" w:type="dxa"/>
            <w:tcBorders>
              <w:top w:val="dotted" w:sz="4" w:space="0" w:color="auto"/>
              <w:left w:val="single" w:sz="4" w:space="0" w:color="auto"/>
              <w:bottom w:val="dotted" w:sz="4" w:space="0" w:color="auto"/>
              <w:right w:val="single" w:sz="4" w:space="0" w:color="auto"/>
            </w:tcBorders>
            <w:shd w:val="clear" w:color="auto" w:fill="auto"/>
            <w:vAlign w:val="center"/>
          </w:tcPr>
          <w:p w:rsidR="00E8320C" w:rsidRPr="00F979BE" w:rsidRDefault="003F061D" w:rsidP="00F157FE">
            <w:pPr>
              <w:spacing w:after="60" w:line="380" w:lineRule="exact"/>
              <w:jc w:val="center"/>
              <w:rPr>
                <w:color w:val="000000" w:themeColor="text1"/>
                <w:sz w:val="28"/>
                <w:szCs w:val="28"/>
              </w:rPr>
            </w:pPr>
            <w:r>
              <w:rPr>
                <w:color w:val="000000" w:themeColor="text1"/>
                <w:sz w:val="28"/>
                <w:szCs w:val="28"/>
              </w:rPr>
              <w:t>08</w:t>
            </w:r>
          </w:p>
        </w:tc>
        <w:tc>
          <w:tcPr>
            <w:tcW w:w="1126" w:type="dxa"/>
            <w:tcBorders>
              <w:top w:val="dotted" w:sz="4" w:space="0" w:color="auto"/>
              <w:left w:val="single" w:sz="4" w:space="0" w:color="auto"/>
              <w:bottom w:val="dotted" w:sz="4" w:space="0" w:color="auto"/>
              <w:right w:val="single" w:sz="4" w:space="0" w:color="auto"/>
            </w:tcBorders>
            <w:shd w:val="clear" w:color="auto" w:fill="auto"/>
            <w:vAlign w:val="center"/>
          </w:tcPr>
          <w:p w:rsidR="00E8320C" w:rsidRPr="00F979BE" w:rsidRDefault="003F061D" w:rsidP="00F157FE">
            <w:pPr>
              <w:spacing w:after="60" w:line="380" w:lineRule="exact"/>
              <w:jc w:val="center"/>
              <w:rPr>
                <w:color w:val="000000" w:themeColor="text1"/>
                <w:sz w:val="28"/>
                <w:szCs w:val="28"/>
              </w:rPr>
            </w:pPr>
            <w:r>
              <w:rPr>
                <w:color w:val="000000" w:themeColor="text1"/>
                <w:sz w:val="28"/>
                <w:szCs w:val="28"/>
              </w:rPr>
              <w:t>28</w:t>
            </w:r>
          </w:p>
        </w:tc>
        <w:tc>
          <w:tcPr>
            <w:tcW w:w="1267" w:type="dxa"/>
            <w:tcBorders>
              <w:top w:val="dotted" w:sz="4" w:space="0" w:color="auto"/>
              <w:left w:val="single" w:sz="4" w:space="0" w:color="auto"/>
              <w:bottom w:val="dotted" w:sz="4" w:space="0" w:color="auto"/>
              <w:right w:val="single" w:sz="4" w:space="0" w:color="000000"/>
            </w:tcBorders>
            <w:shd w:val="clear" w:color="000000" w:fill="FFFFFF"/>
            <w:vAlign w:val="center"/>
          </w:tcPr>
          <w:p w:rsidR="00E8320C" w:rsidRPr="00F979BE" w:rsidRDefault="003F061D" w:rsidP="00F157FE">
            <w:pPr>
              <w:spacing w:after="60" w:line="380" w:lineRule="exact"/>
              <w:jc w:val="center"/>
              <w:rPr>
                <w:color w:val="000000" w:themeColor="text1"/>
                <w:sz w:val="28"/>
                <w:szCs w:val="28"/>
              </w:rPr>
            </w:pPr>
            <w:r>
              <w:rPr>
                <w:color w:val="000000" w:themeColor="text1"/>
                <w:sz w:val="28"/>
                <w:szCs w:val="28"/>
              </w:rPr>
              <w:t>407</w:t>
            </w:r>
          </w:p>
        </w:tc>
        <w:tc>
          <w:tcPr>
            <w:tcW w:w="1044" w:type="dxa"/>
            <w:tcBorders>
              <w:top w:val="dotted" w:sz="4" w:space="0" w:color="auto"/>
              <w:left w:val="single" w:sz="4" w:space="0" w:color="000000"/>
              <w:bottom w:val="dotted" w:sz="4" w:space="0" w:color="auto"/>
              <w:right w:val="single" w:sz="4" w:space="0" w:color="000000"/>
            </w:tcBorders>
            <w:shd w:val="clear" w:color="000000" w:fill="FFFFFF"/>
            <w:vAlign w:val="center"/>
          </w:tcPr>
          <w:p w:rsidR="00E8320C" w:rsidRPr="00F979BE" w:rsidRDefault="003F061D" w:rsidP="00F157FE">
            <w:pPr>
              <w:spacing w:after="60" w:line="380" w:lineRule="exact"/>
              <w:jc w:val="center"/>
              <w:rPr>
                <w:color w:val="000000" w:themeColor="text1"/>
                <w:sz w:val="28"/>
                <w:szCs w:val="28"/>
              </w:rPr>
            </w:pPr>
            <w:r>
              <w:rPr>
                <w:color w:val="000000" w:themeColor="text1"/>
                <w:sz w:val="28"/>
                <w:szCs w:val="28"/>
              </w:rPr>
              <w:t>257</w:t>
            </w:r>
          </w:p>
        </w:tc>
      </w:tr>
      <w:tr w:rsidR="00E8320C" w:rsidRPr="00F96173" w:rsidTr="00E8320C">
        <w:trPr>
          <w:trHeight w:val="317"/>
          <w:jc w:val="center"/>
        </w:trPr>
        <w:tc>
          <w:tcPr>
            <w:tcW w:w="590"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E8320C" w:rsidRPr="00F96173" w:rsidRDefault="00E8320C" w:rsidP="00F157FE">
            <w:pPr>
              <w:spacing w:after="60" w:line="380" w:lineRule="exact"/>
              <w:jc w:val="center"/>
              <w:rPr>
                <w:color w:val="000000"/>
                <w:sz w:val="28"/>
                <w:szCs w:val="28"/>
              </w:rPr>
            </w:pPr>
            <w:r w:rsidRPr="00F96173">
              <w:rPr>
                <w:color w:val="000000"/>
                <w:sz w:val="28"/>
                <w:szCs w:val="28"/>
              </w:rPr>
              <w:t>8</w:t>
            </w:r>
          </w:p>
        </w:tc>
        <w:tc>
          <w:tcPr>
            <w:tcW w:w="2058"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E8320C" w:rsidRPr="00F979BE" w:rsidRDefault="00E8320C" w:rsidP="00F157FE">
            <w:pPr>
              <w:tabs>
                <w:tab w:val="left" w:pos="6195"/>
              </w:tabs>
              <w:spacing w:after="60" w:line="380" w:lineRule="exact"/>
              <w:jc w:val="center"/>
              <w:rPr>
                <w:color w:val="000000" w:themeColor="text1"/>
                <w:sz w:val="28"/>
                <w:szCs w:val="28"/>
              </w:rPr>
            </w:pPr>
            <w:r w:rsidRPr="00F979BE">
              <w:rPr>
                <w:color w:val="000000" w:themeColor="text1"/>
                <w:sz w:val="28"/>
                <w:szCs w:val="28"/>
              </w:rPr>
              <w:t>Hương Thủy</w:t>
            </w:r>
          </w:p>
        </w:tc>
        <w:tc>
          <w:tcPr>
            <w:tcW w:w="1070" w:type="dxa"/>
            <w:tcBorders>
              <w:top w:val="dotted" w:sz="4" w:space="0" w:color="auto"/>
              <w:left w:val="single" w:sz="4" w:space="0" w:color="000000"/>
              <w:bottom w:val="dotted" w:sz="4" w:space="0" w:color="auto"/>
              <w:right w:val="single" w:sz="4" w:space="0" w:color="000000"/>
            </w:tcBorders>
            <w:shd w:val="clear" w:color="000000" w:fill="FFFFFF"/>
            <w:vAlign w:val="center"/>
          </w:tcPr>
          <w:p w:rsidR="00E8320C" w:rsidRPr="00F979BE" w:rsidRDefault="00E8320C" w:rsidP="00F157FE">
            <w:pPr>
              <w:spacing w:after="60" w:line="380" w:lineRule="exact"/>
              <w:jc w:val="center"/>
              <w:rPr>
                <w:color w:val="000000" w:themeColor="text1"/>
                <w:sz w:val="28"/>
                <w:szCs w:val="28"/>
              </w:rPr>
            </w:pPr>
            <w:r w:rsidRPr="00F979BE">
              <w:rPr>
                <w:color w:val="000000" w:themeColor="text1"/>
                <w:sz w:val="28"/>
                <w:szCs w:val="28"/>
              </w:rPr>
              <w:t>1</w:t>
            </w:r>
            <w:r w:rsidR="002F35C9" w:rsidRPr="00F979BE">
              <w:rPr>
                <w:color w:val="000000" w:themeColor="text1"/>
                <w:sz w:val="28"/>
                <w:szCs w:val="28"/>
              </w:rPr>
              <w:t>.</w:t>
            </w:r>
            <w:r w:rsidR="004A44B8">
              <w:rPr>
                <w:color w:val="000000" w:themeColor="text1"/>
                <w:sz w:val="28"/>
                <w:szCs w:val="28"/>
              </w:rPr>
              <w:t>410</w:t>
            </w:r>
          </w:p>
        </w:tc>
        <w:tc>
          <w:tcPr>
            <w:tcW w:w="1131" w:type="dxa"/>
            <w:tcBorders>
              <w:top w:val="dotted" w:sz="4" w:space="0" w:color="auto"/>
              <w:left w:val="single" w:sz="4" w:space="0" w:color="000000"/>
              <w:bottom w:val="dotted" w:sz="4" w:space="0" w:color="auto"/>
              <w:right w:val="single" w:sz="4" w:space="0" w:color="auto"/>
            </w:tcBorders>
            <w:shd w:val="clear" w:color="000000" w:fill="FFFFFF"/>
            <w:vAlign w:val="center"/>
          </w:tcPr>
          <w:p w:rsidR="00E8320C" w:rsidRPr="00F979BE" w:rsidRDefault="003C0671" w:rsidP="00F157FE">
            <w:pPr>
              <w:spacing w:after="60" w:line="380" w:lineRule="exact"/>
              <w:jc w:val="center"/>
              <w:rPr>
                <w:color w:val="000000" w:themeColor="text1"/>
                <w:sz w:val="28"/>
                <w:szCs w:val="28"/>
              </w:rPr>
            </w:pPr>
            <w:r w:rsidRPr="00F979BE">
              <w:rPr>
                <w:color w:val="000000" w:themeColor="text1"/>
                <w:sz w:val="28"/>
                <w:szCs w:val="28"/>
              </w:rPr>
              <w:t>1</w:t>
            </w:r>
            <w:r w:rsidR="00B22255" w:rsidRPr="00F979BE">
              <w:rPr>
                <w:color w:val="000000" w:themeColor="text1"/>
                <w:sz w:val="28"/>
                <w:szCs w:val="28"/>
              </w:rPr>
              <w:t>.</w:t>
            </w:r>
            <w:r w:rsidR="00034E3C">
              <w:rPr>
                <w:color w:val="000000" w:themeColor="text1"/>
                <w:sz w:val="28"/>
                <w:szCs w:val="28"/>
              </w:rPr>
              <w:t>464</w:t>
            </w:r>
          </w:p>
        </w:tc>
        <w:tc>
          <w:tcPr>
            <w:tcW w:w="1126" w:type="dxa"/>
            <w:tcBorders>
              <w:top w:val="dotted" w:sz="4" w:space="0" w:color="auto"/>
              <w:left w:val="single" w:sz="4" w:space="0" w:color="auto"/>
              <w:bottom w:val="dotted" w:sz="4" w:space="0" w:color="auto"/>
              <w:right w:val="single" w:sz="4" w:space="0" w:color="auto"/>
            </w:tcBorders>
            <w:shd w:val="clear" w:color="auto" w:fill="auto"/>
            <w:vAlign w:val="center"/>
          </w:tcPr>
          <w:p w:rsidR="00E8320C" w:rsidRPr="00F979BE" w:rsidRDefault="00034E3C" w:rsidP="00F157FE">
            <w:pPr>
              <w:spacing w:after="60" w:line="380" w:lineRule="exact"/>
              <w:jc w:val="center"/>
              <w:rPr>
                <w:color w:val="000000" w:themeColor="text1"/>
                <w:sz w:val="28"/>
                <w:szCs w:val="28"/>
              </w:rPr>
            </w:pPr>
            <w:r>
              <w:rPr>
                <w:color w:val="000000" w:themeColor="text1"/>
                <w:sz w:val="28"/>
                <w:szCs w:val="28"/>
              </w:rPr>
              <w:t>15</w:t>
            </w:r>
          </w:p>
        </w:tc>
        <w:tc>
          <w:tcPr>
            <w:tcW w:w="1126" w:type="dxa"/>
            <w:tcBorders>
              <w:top w:val="dotted" w:sz="4" w:space="0" w:color="auto"/>
              <w:left w:val="single" w:sz="4" w:space="0" w:color="auto"/>
              <w:bottom w:val="dotted" w:sz="4" w:space="0" w:color="auto"/>
              <w:right w:val="single" w:sz="4" w:space="0" w:color="auto"/>
            </w:tcBorders>
            <w:shd w:val="clear" w:color="auto" w:fill="auto"/>
            <w:vAlign w:val="center"/>
          </w:tcPr>
          <w:p w:rsidR="00E8320C" w:rsidRPr="00F979BE" w:rsidRDefault="00034E3C" w:rsidP="00F157FE">
            <w:pPr>
              <w:spacing w:after="60" w:line="380" w:lineRule="exact"/>
              <w:jc w:val="center"/>
              <w:rPr>
                <w:color w:val="000000" w:themeColor="text1"/>
                <w:sz w:val="28"/>
                <w:szCs w:val="28"/>
              </w:rPr>
            </w:pPr>
            <w:r>
              <w:rPr>
                <w:color w:val="000000" w:themeColor="text1"/>
                <w:sz w:val="28"/>
                <w:szCs w:val="28"/>
              </w:rPr>
              <w:t>14</w:t>
            </w:r>
          </w:p>
        </w:tc>
        <w:tc>
          <w:tcPr>
            <w:tcW w:w="1267" w:type="dxa"/>
            <w:tcBorders>
              <w:top w:val="dotted" w:sz="4" w:space="0" w:color="auto"/>
              <w:left w:val="single" w:sz="4" w:space="0" w:color="auto"/>
              <w:bottom w:val="dotted" w:sz="4" w:space="0" w:color="auto"/>
              <w:right w:val="single" w:sz="4" w:space="0" w:color="000000"/>
            </w:tcBorders>
            <w:shd w:val="clear" w:color="000000" w:fill="FFFFFF"/>
            <w:vAlign w:val="center"/>
          </w:tcPr>
          <w:p w:rsidR="00E8320C" w:rsidRPr="00F979BE" w:rsidRDefault="00034E3C" w:rsidP="00F157FE">
            <w:pPr>
              <w:spacing w:after="60" w:line="380" w:lineRule="exact"/>
              <w:jc w:val="center"/>
              <w:rPr>
                <w:color w:val="000000" w:themeColor="text1"/>
                <w:sz w:val="28"/>
                <w:szCs w:val="28"/>
              </w:rPr>
            </w:pPr>
            <w:r>
              <w:rPr>
                <w:color w:val="000000" w:themeColor="text1"/>
                <w:sz w:val="28"/>
                <w:szCs w:val="28"/>
              </w:rPr>
              <w:t>147</w:t>
            </w:r>
          </w:p>
        </w:tc>
        <w:tc>
          <w:tcPr>
            <w:tcW w:w="1044" w:type="dxa"/>
            <w:tcBorders>
              <w:top w:val="dotted" w:sz="4" w:space="0" w:color="auto"/>
              <w:left w:val="single" w:sz="4" w:space="0" w:color="000000"/>
              <w:bottom w:val="dotted" w:sz="4" w:space="0" w:color="auto"/>
              <w:right w:val="single" w:sz="4" w:space="0" w:color="000000"/>
            </w:tcBorders>
            <w:shd w:val="clear" w:color="000000" w:fill="FFFFFF"/>
            <w:vAlign w:val="center"/>
          </w:tcPr>
          <w:p w:rsidR="00E8320C" w:rsidRPr="00F979BE" w:rsidRDefault="00034E3C" w:rsidP="00F157FE">
            <w:pPr>
              <w:spacing w:after="60" w:line="380" w:lineRule="exact"/>
              <w:jc w:val="center"/>
              <w:rPr>
                <w:color w:val="000000" w:themeColor="text1"/>
                <w:sz w:val="28"/>
                <w:szCs w:val="28"/>
              </w:rPr>
            </w:pPr>
            <w:r>
              <w:rPr>
                <w:color w:val="000000" w:themeColor="text1"/>
                <w:sz w:val="28"/>
                <w:szCs w:val="28"/>
              </w:rPr>
              <w:t>105</w:t>
            </w:r>
          </w:p>
        </w:tc>
      </w:tr>
      <w:tr w:rsidR="00E8320C" w:rsidRPr="00F96173" w:rsidTr="00E8320C">
        <w:trPr>
          <w:trHeight w:val="317"/>
          <w:jc w:val="center"/>
        </w:trPr>
        <w:tc>
          <w:tcPr>
            <w:tcW w:w="590" w:type="dxa"/>
            <w:tcBorders>
              <w:top w:val="dotted" w:sz="4" w:space="0" w:color="auto"/>
              <w:left w:val="single" w:sz="4" w:space="0" w:color="000000"/>
              <w:bottom w:val="single" w:sz="4" w:space="0" w:color="000000"/>
              <w:right w:val="single" w:sz="4" w:space="0" w:color="000000"/>
            </w:tcBorders>
            <w:shd w:val="clear" w:color="000000" w:fill="FFFFFF"/>
            <w:vAlign w:val="center"/>
            <w:hideMark/>
          </w:tcPr>
          <w:p w:rsidR="00E8320C" w:rsidRPr="00F96173" w:rsidRDefault="00E8320C" w:rsidP="00F157FE">
            <w:pPr>
              <w:spacing w:after="60" w:line="380" w:lineRule="exact"/>
              <w:jc w:val="center"/>
              <w:rPr>
                <w:color w:val="000000"/>
                <w:sz w:val="28"/>
                <w:szCs w:val="28"/>
              </w:rPr>
            </w:pPr>
            <w:r w:rsidRPr="00F96173">
              <w:rPr>
                <w:color w:val="000000"/>
                <w:sz w:val="28"/>
                <w:szCs w:val="28"/>
              </w:rPr>
              <w:t>9</w:t>
            </w:r>
          </w:p>
        </w:tc>
        <w:tc>
          <w:tcPr>
            <w:tcW w:w="2058" w:type="dxa"/>
            <w:tcBorders>
              <w:top w:val="dotted" w:sz="4" w:space="0" w:color="auto"/>
              <w:left w:val="single" w:sz="4" w:space="0" w:color="000000"/>
              <w:bottom w:val="single" w:sz="4" w:space="0" w:color="000000"/>
              <w:right w:val="single" w:sz="4" w:space="0" w:color="000000"/>
            </w:tcBorders>
            <w:shd w:val="clear" w:color="000000" w:fill="FFFFFF"/>
            <w:vAlign w:val="center"/>
            <w:hideMark/>
          </w:tcPr>
          <w:p w:rsidR="00E8320C" w:rsidRPr="00F979BE" w:rsidRDefault="00E8320C" w:rsidP="00F157FE">
            <w:pPr>
              <w:tabs>
                <w:tab w:val="left" w:pos="300"/>
                <w:tab w:val="center" w:pos="1084"/>
                <w:tab w:val="left" w:pos="6195"/>
              </w:tabs>
              <w:spacing w:after="60" w:line="380" w:lineRule="exact"/>
              <w:jc w:val="center"/>
              <w:rPr>
                <w:color w:val="000000" w:themeColor="text1"/>
                <w:sz w:val="28"/>
                <w:szCs w:val="28"/>
              </w:rPr>
            </w:pPr>
            <w:r w:rsidRPr="00F979BE">
              <w:rPr>
                <w:color w:val="000000" w:themeColor="text1"/>
                <w:sz w:val="28"/>
                <w:szCs w:val="28"/>
              </w:rPr>
              <w:t>Hương Trà</w:t>
            </w:r>
          </w:p>
        </w:tc>
        <w:tc>
          <w:tcPr>
            <w:tcW w:w="1070" w:type="dxa"/>
            <w:tcBorders>
              <w:top w:val="dotted" w:sz="4" w:space="0" w:color="auto"/>
              <w:left w:val="single" w:sz="4" w:space="0" w:color="000000"/>
              <w:bottom w:val="single" w:sz="4" w:space="0" w:color="000000"/>
              <w:right w:val="single" w:sz="4" w:space="0" w:color="000000"/>
            </w:tcBorders>
            <w:shd w:val="clear" w:color="000000" w:fill="FFFFFF"/>
            <w:vAlign w:val="center"/>
          </w:tcPr>
          <w:p w:rsidR="00E8320C" w:rsidRPr="00F979BE" w:rsidRDefault="00E8320C" w:rsidP="00F157FE">
            <w:pPr>
              <w:spacing w:after="60" w:line="380" w:lineRule="exact"/>
              <w:jc w:val="center"/>
              <w:rPr>
                <w:color w:val="000000" w:themeColor="text1"/>
                <w:sz w:val="28"/>
                <w:szCs w:val="28"/>
              </w:rPr>
            </w:pPr>
            <w:r w:rsidRPr="00F979BE">
              <w:rPr>
                <w:color w:val="000000" w:themeColor="text1"/>
                <w:sz w:val="28"/>
                <w:szCs w:val="28"/>
              </w:rPr>
              <w:t>1</w:t>
            </w:r>
            <w:r w:rsidR="002F35C9" w:rsidRPr="00F979BE">
              <w:rPr>
                <w:color w:val="000000" w:themeColor="text1"/>
                <w:sz w:val="28"/>
                <w:szCs w:val="28"/>
              </w:rPr>
              <w:t>.</w:t>
            </w:r>
            <w:r w:rsidR="004A44B8">
              <w:rPr>
                <w:color w:val="000000" w:themeColor="text1"/>
                <w:sz w:val="28"/>
                <w:szCs w:val="28"/>
              </w:rPr>
              <w:t>137</w:t>
            </w:r>
          </w:p>
        </w:tc>
        <w:tc>
          <w:tcPr>
            <w:tcW w:w="1131" w:type="dxa"/>
            <w:tcBorders>
              <w:top w:val="dotted" w:sz="4" w:space="0" w:color="auto"/>
              <w:left w:val="single" w:sz="4" w:space="0" w:color="000000"/>
              <w:bottom w:val="single" w:sz="4" w:space="0" w:color="000000"/>
              <w:right w:val="single" w:sz="4" w:space="0" w:color="auto"/>
            </w:tcBorders>
            <w:shd w:val="clear" w:color="000000" w:fill="FFFFFF"/>
            <w:vAlign w:val="center"/>
          </w:tcPr>
          <w:p w:rsidR="00E8320C" w:rsidRPr="00F979BE" w:rsidRDefault="003F0C9C" w:rsidP="00F157FE">
            <w:pPr>
              <w:spacing w:after="60" w:line="380" w:lineRule="exact"/>
              <w:jc w:val="center"/>
              <w:rPr>
                <w:color w:val="000000" w:themeColor="text1"/>
                <w:sz w:val="28"/>
                <w:szCs w:val="28"/>
              </w:rPr>
            </w:pPr>
            <w:r w:rsidRPr="00F979BE">
              <w:rPr>
                <w:color w:val="000000" w:themeColor="text1"/>
                <w:sz w:val="28"/>
                <w:szCs w:val="28"/>
              </w:rPr>
              <w:t>1</w:t>
            </w:r>
            <w:r w:rsidR="00B22255" w:rsidRPr="00F979BE">
              <w:rPr>
                <w:color w:val="000000" w:themeColor="text1"/>
                <w:sz w:val="28"/>
                <w:szCs w:val="28"/>
              </w:rPr>
              <w:t>.</w:t>
            </w:r>
            <w:r w:rsidR="00BD11E3">
              <w:rPr>
                <w:color w:val="000000" w:themeColor="text1"/>
                <w:sz w:val="28"/>
                <w:szCs w:val="28"/>
              </w:rPr>
              <w:t>140</w:t>
            </w:r>
          </w:p>
        </w:tc>
        <w:tc>
          <w:tcPr>
            <w:tcW w:w="1126" w:type="dxa"/>
            <w:tcBorders>
              <w:top w:val="dotted" w:sz="4" w:space="0" w:color="auto"/>
              <w:left w:val="single" w:sz="4" w:space="0" w:color="auto"/>
              <w:bottom w:val="single" w:sz="4" w:space="0" w:color="auto"/>
              <w:right w:val="single" w:sz="4" w:space="0" w:color="auto"/>
            </w:tcBorders>
            <w:shd w:val="clear" w:color="auto" w:fill="auto"/>
            <w:vAlign w:val="center"/>
          </w:tcPr>
          <w:p w:rsidR="00E8320C" w:rsidRPr="00F979BE" w:rsidRDefault="00BD11E3" w:rsidP="00F157FE">
            <w:pPr>
              <w:spacing w:after="60" w:line="380" w:lineRule="exact"/>
              <w:jc w:val="center"/>
              <w:rPr>
                <w:color w:val="000000" w:themeColor="text1"/>
                <w:sz w:val="28"/>
                <w:szCs w:val="28"/>
              </w:rPr>
            </w:pPr>
            <w:r>
              <w:rPr>
                <w:color w:val="000000" w:themeColor="text1"/>
                <w:sz w:val="28"/>
                <w:szCs w:val="28"/>
              </w:rPr>
              <w:t>08</w:t>
            </w:r>
          </w:p>
        </w:tc>
        <w:tc>
          <w:tcPr>
            <w:tcW w:w="1126" w:type="dxa"/>
            <w:tcBorders>
              <w:top w:val="dotted" w:sz="4" w:space="0" w:color="auto"/>
              <w:left w:val="single" w:sz="4" w:space="0" w:color="auto"/>
              <w:bottom w:val="single" w:sz="4" w:space="0" w:color="auto"/>
              <w:right w:val="single" w:sz="4" w:space="0" w:color="auto"/>
            </w:tcBorders>
            <w:shd w:val="clear" w:color="auto" w:fill="auto"/>
            <w:vAlign w:val="center"/>
          </w:tcPr>
          <w:p w:rsidR="00E8320C" w:rsidRPr="00F979BE" w:rsidRDefault="00BD11E3" w:rsidP="00F157FE">
            <w:pPr>
              <w:spacing w:after="60" w:line="380" w:lineRule="exact"/>
              <w:jc w:val="center"/>
              <w:rPr>
                <w:color w:val="000000" w:themeColor="text1"/>
                <w:sz w:val="28"/>
                <w:szCs w:val="28"/>
              </w:rPr>
            </w:pPr>
            <w:r>
              <w:rPr>
                <w:color w:val="000000" w:themeColor="text1"/>
                <w:sz w:val="28"/>
                <w:szCs w:val="28"/>
              </w:rPr>
              <w:t>04</w:t>
            </w:r>
          </w:p>
        </w:tc>
        <w:tc>
          <w:tcPr>
            <w:tcW w:w="1267" w:type="dxa"/>
            <w:tcBorders>
              <w:top w:val="dotted" w:sz="4" w:space="0" w:color="auto"/>
              <w:left w:val="single" w:sz="4" w:space="0" w:color="auto"/>
              <w:bottom w:val="single" w:sz="4" w:space="0" w:color="000000"/>
              <w:right w:val="single" w:sz="4" w:space="0" w:color="000000"/>
            </w:tcBorders>
            <w:shd w:val="clear" w:color="000000" w:fill="FFFFFF"/>
            <w:vAlign w:val="center"/>
          </w:tcPr>
          <w:p w:rsidR="00E8320C" w:rsidRPr="00F979BE" w:rsidRDefault="00510411" w:rsidP="00F157FE">
            <w:pPr>
              <w:spacing w:after="60" w:line="380" w:lineRule="exact"/>
              <w:jc w:val="center"/>
              <w:rPr>
                <w:color w:val="000000" w:themeColor="text1"/>
                <w:sz w:val="28"/>
                <w:szCs w:val="28"/>
              </w:rPr>
            </w:pPr>
            <w:r w:rsidRPr="00F979BE">
              <w:rPr>
                <w:color w:val="000000" w:themeColor="text1"/>
                <w:sz w:val="28"/>
                <w:szCs w:val="28"/>
              </w:rPr>
              <w:t>10</w:t>
            </w:r>
            <w:r w:rsidR="003B5F77">
              <w:rPr>
                <w:color w:val="000000" w:themeColor="text1"/>
                <w:sz w:val="28"/>
                <w:szCs w:val="28"/>
              </w:rPr>
              <w:t>8</w:t>
            </w:r>
          </w:p>
        </w:tc>
        <w:tc>
          <w:tcPr>
            <w:tcW w:w="1044" w:type="dxa"/>
            <w:tcBorders>
              <w:top w:val="dotted" w:sz="4" w:space="0" w:color="auto"/>
              <w:left w:val="single" w:sz="4" w:space="0" w:color="000000"/>
              <w:bottom w:val="single" w:sz="4" w:space="0" w:color="000000"/>
              <w:right w:val="single" w:sz="4" w:space="0" w:color="000000"/>
            </w:tcBorders>
            <w:shd w:val="clear" w:color="000000" w:fill="FFFFFF"/>
            <w:vAlign w:val="center"/>
          </w:tcPr>
          <w:p w:rsidR="00E8320C" w:rsidRPr="00F979BE" w:rsidRDefault="003B5F77" w:rsidP="00F157FE">
            <w:pPr>
              <w:spacing w:after="60" w:line="380" w:lineRule="exact"/>
              <w:jc w:val="center"/>
              <w:rPr>
                <w:color w:val="000000" w:themeColor="text1"/>
                <w:sz w:val="28"/>
                <w:szCs w:val="28"/>
              </w:rPr>
            </w:pPr>
            <w:r>
              <w:rPr>
                <w:color w:val="000000" w:themeColor="text1"/>
                <w:sz w:val="28"/>
                <w:szCs w:val="28"/>
              </w:rPr>
              <w:t>76</w:t>
            </w:r>
          </w:p>
        </w:tc>
      </w:tr>
      <w:tr w:rsidR="00266F68" w:rsidRPr="00F96173" w:rsidTr="00F50D9B">
        <w:trPr>
          <w:trHeight w:val="317"/>
          <w:jc w:val="center"/>
        </w:trPr>
        <w:tc>
          <w:tcPr>
            <w:tcW w:w="264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66F68" w:rsidRPr="00F96173" w:rsidRDefault="00266F68" w:rsidP="00F157FE">
            <w:pPr>
              <w:spacing w:after="60" w:line="380" w:lineRule="exact"/>
              <w:jc w:val="center"/>
              <w:rPr>
                <w:b/>
                <w:bCs/>
                <w:color w:val="000000"/>
                <w:sz w:val="28"/>
                <w:szCs w:val="28"/>
              </w:rPr>
            </w:pPr>
            <w:r w:rsidRPr="00F96173">
              <w:rPr>
                <w:b/>
                <w:bCs/>
                <w:color w:val="000000"/>
                <w:sz w:val="28"/>
                <w:szCs w:val="28"/>
              </w:rPr>
              <w:t>Tổng cộng</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66F68" w:rsidRPr="00C01C40" w:rsidRDefault="004A44B8" w:rsidP="001E432A">
            <w:pPr>
              <w:spacing w:after="60" w:line="380" w:lineRule="exact"/>
              <w:rPr>
                <w:b/>
                <w:bCs/>
                <w:color w:val="000000"/>
                <w:sz w:val="28"/>
                <w:szCs w:val="28"/>
              </w:rPr>
            </w:pPr>
            <w:r>
              <w:rPr>
                <w:b/>
                <w:bCs/>
                <w:color w:val="000000"/>
                <w:sz w:val="28"/>
                <w:szCs w:val="28"/>
              </w:rPr>
              <w:t>19.929</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66F68" w:rsidRPr="00C01C40" w:rsidRDefault="000114A5" w:rsidP="00F157FE">
            <w:pPr>
              <w:spacing w:after="60" w:line="380" w:lineRule="exact"/>
              <w:jc w:val="center"/>
              <w:rPr>
                <w:b/>
                <w:bCs/>
                <w:color w:val="000000"/>
                <w:sz w:val="28"/>
                <w:szCs w:val="28"/>
              </w:rPr>
            </w:pPr>
            <w:r>
              <w:rPr>
                <w:b/>
                <w:bCs/>
                <w:color w:val="000000"/>
                <w:sz w:val="28"/>
                <w:szCs w:val="28"/>
              </w:rPr>
              <w:t>19.9</w:t>
            </w:r>
            <w:r w:rsidR="009A2335">
              <w:rPr>
                <w:b/>
                <w:bCs/>
                <w:color w:val="000000"/>
                <w:sz w:val="28"/>
                <w:szCs w:val="28"/>
              </w:rPr>
              <w:t>41</w:t>
            </w:r>
          </w:p>
        </w:tc>
        <w:tc>
          <w:tcPr>
            <w:tcW w:w="1126"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266F68" w:rsidRPr="00C01C40" w:rsidRDefault="000114A5" w:rsidP="00F157FE">
            <w:pPr>
              <w:spacing w:after="60" w:line="380" w:lineRule="exact"/>
              <w:jc w:val="center"/>
              <w:rPr>
                <w:b/>
                <w:bCs/>
                <w:color w:val="000000"/>
                <w:sz w:val="28"/>
                <w:szCs w:val="28"/>
              </w:rPr>
            </w:pPr>
            <w:r>
              <w:rPr>
                <w:b/>
                <w:bCs/>
                <w:color w:val="000000"/>
                <w:sz w:val="28"/>
                <w:szCs w:val="28"/>
              </w:rPr>
              <w:t>99</w:t>
            </w:r>
          </w:p>
        </w:tc>
        <w:tc>
          <w:tcPr>
            <w:tcW w:w="1126"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266F68" w:rsidRPr="00C01C40" w:rsidRDefault="000114A5" w:rsidP="00F157FE">
            <w:pPr>
              <w:spacing w:after="60" w:line="380" w:lineRule="exact"/>
              <w:jc w:val="center"/>
              <w:rPr>
                <w:b/>
                <w:bCs/>
                <w:color w:val="000000"/>
                <w:sz w:val="28"/>
                <w:szCs w:val="28"/>
              </w:rPr>
            </w:pPr>
            <w:r>
              <w:rPr>
                <w:b/>
                <w:bCs/>
                <w:color w:val="000000"/>
                <w:sz w:val="28"/>
                <w:szCs w:val="28"/>
              </w:rPr>
              <w:t>126</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66F68" w:rsidRPr="00C01C40" w:rsidRDefault="008A7459" w:rsidP="00F157FE">
            <w:pPr>
              <w:spacing w:after="60" w:line="380" w:lineRule="exact"/>
              <w:jc w:val="center"/>
              <w:rPr>
                <w:b/>
                <w:bCs/>
                <w:color w:val="000000"/>
                <w:sz w:val="28"/>
                <w:szCs w:val="28"/>
              </w:rPr>
            </w:pPr>
            <w:r>
              <w:rPr>
                <w:b/>
                <w:bCs/>
                <w:color w:val="000000"/>
                <w:sz w:val="28"/>
                <w:szCs w:val="28"/>
              </w:rPr>
              <w:t>1</w:t>
            </w:r>
            <w:r w:rsidR="00F243DA">
              <w:rPr>
                <w:b/>
                <w:bCs/>
                <w:color w:val="000000"/>
                <w:sz w:val="28"/>
                <w:szCs w:val="28"/>
              </w:rPr>
              <w:t>.</w:t>
            </w:r>
            <w:r w:rsidR="000114A5">
              <w:rPr>
                <w:b/>
                <w:bCs/>
                <w:color w:val="000000"/>
                <w:sz w:val="28"/>
                <w:szCs w:val="28"/>
              </w:rPr>
              <w:t>80</w:t>
            </w:r>
            <w:r>
              <w:rPr>
                <w:b/>
                <w:bCs/>
                <w:color w:val="000000"/>
                <w:sz w:val="28"/>
                <w:szCs w:val="28"/>
              </w:rPr>
              <w:t>3</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66F68" w:rsidRPr="00C01C40" w:rsidRDefault="008A7459" w:rsidP="00F157FE">
            <w:pPr>
              <w:spacing w:after="60" w:line="380" w:lineRule="exact"/>
              <w:jc w:val="center"/>
              <w:rPr>
                <w:b/>
                <w:bCs/>
                <w:color w:val="000000"/>
                <w:sz w:val="28"/>
                <w:szCs w:val="28"/>
              </w:rPr>
            </w:pPr>
            <w:r>
              <w:rPr>
                <w:b/>
                <w:bCs/>
                <w:color w:val="000000"/>
                <w:sz w:val="28"/>
                <w:szCs w:val="28"/>
              </w:rPr>
              <w:t>1</w:t>
            </w:r>
            <w:r w:rsidR="00F243DA">
              <w:rPr>
                <w:b/>
                <w:bCs/>
                <w:color w:val="000000"/>
                <w:sz w:val="28"/>
                <w:szCs w:val="28"/>
              </w:rPr>
              <w:t>.</w:t>
            </w:r>
            <w:r w:rsidR="000114A5">
              <w:rPr>
                <w:b/>
                <w:bCs/>
                <w:color w:val="000000"/>
                <w:sz w:val="28"/>
                <w:szCs w:val="28"/>
              </w:rPr>
              <w:t>30</w:t>
            </w:r>
            <w:r>
              <w:rPr>
                <w:b/>
                <w:bCs/>
                <w:color w:val="000000"/>
                <w:sz w:val="28"/>
                <w:szCs w:val="28"/>
              </w:rPr>
              <w:t>6</w:t>
            </w:r>
          </w:p>
        </w:tc>
      </w:tr>
    </w:tbl>
    <w:p w:rsidR="00F873CC" w:rsidRDefault="00F873CC" w:rsidP="00CD03D6">
      <w:pPr>
        <w:spacing w:before="240" w:line="360" w:lineRule="auto"/>
        <w:ind w:firstLine="709"/>
        <w:jc w:val="both"/>
        <w:rPr>
          <w:bCs/>
          <w:color w:val="000000" w:themeColor="text1"/>
          <w:sz w:val="28"/>
          <w:szCs w:val="28"/>
          <w:lang w:val="fr-FR"/>
        </w:rPr>
      </w:pPr>
    </w:p>
    <w:tbl>
      <w:tblPr>
        <w:tblW w:w="9288" w:type="dxa"/>
        <w:jc w:val="center"/>
        <w:tblInd w:w="-4318" w:type="dxa"/>
        <w:tblLook w:val="04A0" w:firstRow="1" w:lastRow="0" w:firstColumn="1" w:lastColumn="0" w:noHBand="0" w:noVBand="1"/>
      </w:tblPr>
      <w:tblGrid>
        <w:gridCol w:w="1101"/>
        <w:gridCol w:w="2214"/>
        <w:gridCol w:w="1514"/>
        <w:gridCol w:w="1375"/>
        <w:gridCol w:w="1570"/>
        <w:gridCol w:w="1514"/>
      </w:tblGrid>
      <w:tr w:rsidR="00E678D3" w:rsidRPr="00C251AA" w:rsidTr="00E678D3">
        <w:trPr>
          <w:trHeight w:val="380"/>
          <w:jc w:val="center"/>
        </w:trPr>
        <w:tc>
          <w:tcPr>
            <w:tcW w:w="1101"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24AFC" w:rsidRPr="00F96173" w:rsidRDefault="00124AFC" w:rsidP="00647303">
            <w:pPr>
              <w:spacing w:line="380" w:lineRule="exact"/>
              <w:ind w:left="-46"/>
              <w:jc w:val="center"/>
              <w:rPr>
                <w:b/>
                <w:color w:val="000000"/>
                <w:sz w:val="28"/>
                <w:szCs w:val="28"/>
              </w:rPr>
            </w:pPr>
            <w:r w:rsidRPr="00F96173">
              <w:rPr>
                <w:b/>
                <w:color w:val="000000"/>
                <w:sz w:val="28"/>
                <w:szCs w:val="28"/>
              </w:rPr>
              <w:t>TT</w:t>
            </w:r>
          </w:p>
        </w:tc>
        <w:tc>
          <w:tcPr>
            <w:tcW w:w="2214"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24AFC" w:rsidRPr="00F96173" w:rsidRDefault="00124AFC" w:rsidP="00647303">
            <w:pPr>
              <w:spacing w:line="380" w:lineRule="exact"/>
              <w:ind w:left="-46"/>
              <w:jc w:val="center"/>
              <w:rPr>
                <w:b/>
                <w:color w:val="000000"/>
                <w:sz w:val="28"/>
                <w:szCs w:val="28"/>
              </w:rPr>
            </w:pPr>
            <w:r w:rsidRPr="006F42DD">
              <w:rPr>
                <w:b/>
                <w:sz w:val="28"/>
                <w:szCs w:val="28"/>
              </w:rPr>
              <w:t>TTYT</w:t>
            </w:r>
          </w:p>
        </w:tc>
        <w:tc>
          <w:tcPr>
            <w:tcW w:w="1514"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24AFC" w:rsidRPr="00C251AA" w:rsidRDefault="00124AFC" w:rsidP="00647303">
            <w:pPr>
              <w:spacing w:line="380" w:lineRule="exact"/>
              <w:ind w:left="-46"/>
              <w:jc w:val="center"/>
              <w:rPr>
                <w:b/>
                <w:color w:val="000000"/>
              </w:rPr>
            </w:pPr>
            <w:r w:rsidRPr="00C251AA">
              <w:rPr>
                <w:b/>
                <w:color w:val="000000"/>
              </w:rPr>
              <w:t xml:space="preserve">Số NKT </w:t>
            </w:r>
            <w:r w:rsidR="00647303">
              <w:rPr>
                <w:b/>
                <w:color w:val="000000"/>
              </w:rPr>
              <w:t>&lt; 15 được theo dõi</w:t>
            </w:r>
          </w:p>
        </w:tc>
        <w:tc>
          <w:tcPr>
            <w:tcW w:w="1375"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E351F1" w:rsidRDefault="00647303" w:rsidP="00647303">
            <w:pPr>
              <w:spacing w:line="380" w:lineRule="exact"/>
              <w:ind w:left="-46"/>
              <w:jc w:val="center"/>
              <w:rPr>
                <w:b/>
                <w:color w:val="000000"/>
              </w:rPr>
            </w:pPr>
            <w:r>
              <w:rPr>
                <w:b/>
                <w:color w:val="000000"/>
              </w:rPr>
              <w:t xml:space="preserve">Số NKT </w:t>
            </w:r>
          </w:p>
          <w:p w:rsidR="00124AFC" w:rsidRPr="00C251AA" w:rsidRDefault="00647303" w:rsidP="00647303">
            <w:pPr>
              <w:spacing w:line="380" w:lineRule="exact"/>
              <w:ind w:left="-46"/>
              <w:jc w:val="center"/>
              <w:rPr>
                <w:b/>
                <w:color w:val="000000"/>
              </w:rPr>
            </w:pPr>
            <w:r>
              <w:rPr>
                <w:b/>
                <w:color w:val="000000"/>
              </w:rPr>
              <w:t>&gt; 15 được theo dõi</w:t>
            </w:r>
          </w:p>
        </w:tc>
        <w:tc>
          <w:tcPr>
            <w:tcW w:w="157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24AFC" w:rsidRPr="00C251AA" w:rsidRDefault="00647303" w:rsidP="00647303">
            <w:pPr>
              <w:spacing w:line="380" w:lineRule="exact"/>
              <w:ind w:left="-46"/>
              <w:jc w:val="center"/>
              <w:rPr>
                <w:b/>
                <w:color w:val="000000"/>
              </w:rPr>
            </w:pPr>
            <w:r>
              <w:rPr>
                <w:b/>
                <w:color w:val="000000"/>
              </w:rPr>
              <w:t>Số NKT có tiến bộ hội nhập</w:t>
            </w:r>
            <w:r w:rsidR="002F2A1C">
              <w:rPr>
                <w:b/>
                <w:color w:val="000000"/>
              </w:rPr>
              <w:t xml:space="preserve"> &lt;15</w:t>
            </w:r>
          </w:p>
        </w:tc>
        <w:tc>
          <w:tcPr>
            <w:tcW w:w="1514"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24AFC" w:rsidRPr="00C251AA" w:rsidRDefault="00124AFC" w:rsidP="00647303">
            <w:pPr>
              <w:spacing w:line="380" w:lineRule="exact"/>
              <w:ind w:left="-46"/>
              <w:jc w:val="center"/>
              <w:rPr>
                <w:b/>
                <w:color w:val="000000"/>
              </w:rPr>
            </w:pPr>
            <w:r w:rsidRPr="00C251AA">
              <w:rPr>
                <w:b/>
                <w:color w:val="000000"/>
              </w:rPr>
              <w:t>Số NKT có tiến bộ</w:t>
            </w:r>
            <w:r w:rsidR="002F2A1C">
              <w:rPr>
                <w:b/>
                <w:color w:val="000000"/>
              </w:rPr>
              <w:t xml:space="preserve"> hội nhập &gt;15</w:t>
            </w:r>
          </w:p>
        </w:tc>
      </w:tr>
      <w:tr w:rsidR="00E678D3" w:rsidRPr="004271BF" w:rsidTr="00E678D3">
        <w:trPr>
          <w:trHeight w:val="380"/>
          <w:jc w:val="center"/>
        </w:trPr>
        <w:tc>
          <w:tcPr>
            <w:tcW w:w="1101" w:type="dxa"/>
            <w:vMerge/>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24AFC" w:rsidRPr="00F96173" w:rsidRDefault="00124AFC" w:rsidP="00647303">
            <w:pPr>
              <w:spacing w:line="380" w:lineRule="exact"/>
              <w:ind w:left="-46"/>
              <w:jc w:val="center"/>
              <w:rPr>
                <w:color w:val="000000"/>
                <w:sz w:val="28"/>
                <w:szCs w:val="28"/>
              </w:rPr>
            </w:pPr>
          </w:p>
        </w:tc>
        <w:tc>
          <w:tcPr>
            <w:tcW w:w="2214" w:type="dxa"/>
            <w:vMerge/>
            <w:tcBorders>
              <w:top w:val="single" w:sz="4" w:space="0" w:color="000000"/>
              <w:left w:val="nil"/>
              <w:bottom w:val="single" w:sz="4" w:space="0" w:color="000000"/>
              <w:right w:val="single" w:sz="4" w:space="0" w:color="000000"/>
            </w:tcBorders>
            <w:shd w:val="clear" w:color="000000" w:fill="FFFFFF"/>
            <w:vAlign w:val="center"/>
            <w:hideMark/>
          </w:tcPr>
          <w:p w:rsidR="00124AFC" w:rsidRPr="006E1D0B" w:rsidRDefault="00124AFC" w:rsidP="00647303">
            <w:pPr>
              <w:tabs>
                <w:tab w:val="left" w:pos="6195"/>
              </w:tabs>
              <w:spacing w:line="380" w:lineRule="exact"/>
              <w:ind w:left="-46"/>
              <w:jc w:val="center"/>
              <w:rPr>
                <w:sz w:val="28"/>
                <w:szCs w:val="28"/>
              </w:rPr>
            </w:pPr>
          </w:p>
        </w:tc>
        <w:tc>
          <w:tcPr>
            <w:tcW w:w="1514" w:type="dxa"/>
            <w:vMerge/>
            <w:tcBorders>
              <w:top w:val="single" w:sz="4" w:space="0" w:color="000000"/>
              <w:left w:val="single" w:sz="4" w:space="0" w:color="auto"/>
              <w:bottom w:val="single" w:sz="4" w:space="0" w:color="auto"/>
              <w:right w:val="single" w:sz="4" w:space="0" w:color="000000"/>
            </w:tcBorders>
            <w:shd w:val="clear" w:color="000000" w:fill="FFFFFF"/>
            <w:vAlign w:val="center"/>
            <w:hideMark/>
          </w:tcPr>
          <w:p w:rsidR="00124AFC" w:rsidRPr="004271BF" w:rsidRDefault="00124AFC" w:rsidP="00647303">
            <w:pPr>
              <w:spacing w:line="380" w:lineRule="exact"/>
              <w:ind w:left="-46"/>
              <w:jc w:val="center"/>
              <w:rPr>
                <w:b/>
                <w:sz w:val="28"/>
                <w:szCs w:val="28"/>
              </w:rPr>
            </w:pPr>
          </w:p>
        </w:tc>
        <w:tc>
          <w:tcPr>
            <w:tcW w:w="1375" w:type="dxa"/>
            <w:vMerge/>
            <w:tcBorders>
              <w:top w:val="single" w:sz="4" w:space="0" w:color="000000"/>
              <w:left w:val="nil"/>
              <w:bottom w:val="single" w:sz="4" w:space="0" w:color="auto"/>
              <w:right w:val="single" w:sz="4" w:space="0" w:color="000000"/>
            </w:tcBorders>
            <w:shd w:val="clear" w:color="000000" w:fill="FFFFFF"/>
            <w:vAlign w:val="center"/>
            <w:hideMark/>
          </w:tcPr>
          <w:p w:rsidR="00124AFC" w:rsidRPr="004271BF" w:rsidRDefault="00124AFC" w:rsidP="00647303">
            <w:pPr>
              <w:spacing w:line="380" w:lineRule="exact"/>
              <w:ind w:left="-46"/>
              <w:jc w:val="center"/>
              <w:rPr>
                <w:b/>
                <w:sz w:val="28"/>
                <w:szCs w:val="28"/>
              </w:rPr>
            </w:pPr>
          </w:p>
        </w:tc>
        <w:tc>
          <w:tcPr>
            <w:tcW w:w="1570" w:type="dxa"/>
            <w:vMerge/>
            <w:tcBorders>
              <w:top w:val="single" w:sz="4" w:space="0" w:color="000000"/>
              <w:left w:val="nil"/>
              <w:bottom w:val="single" w:sz="4" w:space="0" w:color="000000"/>
              <w:right w:val="single" w:sz="4" w:space="0" w:color="000000"/>
            </w:tcBorders>
            <w:shd w:val="clear" w:color="000000" w:fill="FFFFFF"/>
            <w:vAlign w:val="center"/>
            <w:hideMark/>
          </w:tcPr>
          <w:p w:rsidR="00124AFC" w:rsidRPr="004271BF" w:rsidRDefault="00124AFC" w:rsidP="00647303">
            <w:pPr>
              <w:spacing w:line="380" w:lineRule="exact"/>
              <w:ind w:left="-46"/>
              <w:jc w:val="center"/>
              <w:rPr>
                <w:b/>
                <w:sz w:val="28"/>
                <w:szCs w:val="28"/>
              </w:rPr>
            </w:pPr>
          </w:p>
        </w:tc>
        <w:tc>
          <w:tcPr>
            <w:tcW w:w="1514" w:type="dxa"/>
            <w:vMerge/>
            <w:tcBorders>
              <w:top w:val="single" w:sz="4" w:space="0" w:color="000000"/>
              <w:left w:val="nil"/>
              <w:bottom w:val="single" w:sz="4" w:space="0" w:color="000000"/>
              <w:right w:val="single" w:sz="4" w:space="0" w:color="000000"/>
            </w:tcBorders>
            <w:shd w:val="clear" w:color="000000" w:fill="FFFFFF"/>
            <w:vAlign w:val="center"/>
            <w:hideMark/>
          </w:tcPr>
          <w:p w:rsidR="00124AFC" w:rsidRPr="004271BF" w:rsidRDefault="00124AFC" w:rsidP="00647303">
            <w:pPr>
              <w:spacing w:line="380" w:lineRule="exact"/>
              <w:ind w:left="-46"/>
              <w:jc w:val="center"/>
              <w:rPr>
                <w:b/>
                <w:sz w:val="28"/>
                <w:szCs w:val="28"/>
              </w:rPr>
            </w:pPr>
          </w:p>
        </w:tc>
      </w:tr>
      <w:tr w:rsidR="00E678D3" w:rsidRPr="00F070A3" w:rsidTr="00E678D3">
        <w:trPr>
          <w:trHeight w:val="317"/>
          <w:jc w:val="center"/>
        </w:trPr>
        <w:tc>
          <w:tcPr>
            <w:tcW w:w="1101" w:type="dxa"/>
            <w:tcBorders>
              <w:top w:val="single" w:sz="4" w:space="0" w:color="000000"/>
              <w:left w:val="single" w:sz="4" w:space="0" w:color="000000"/>
              <w:bottom w:val="dotted" w:sz="4" w:space="0" w:color="auto"/>
              <w:right w:val="single" w:sz="4" w:space="0" w:color="000000"/>
            </w:tcBorders>
            <w:shd w:val="clear" w:color="000000" w:fill="FFFFFF"/>
            <w:vAlign w:val="center"/>
            <w:hideMark/>
          </w:tcPr>
          <w:p w:rsidR="00124AFC" w:rsidRPr="00F96173" w:rsidRDefault="00124AFC" w:rsidP="00647303">
            <w:pPr>
              <w:spacing w:after="60" w:line="380" w:lineRule="exact"/>
              <w:ind w:left="-46"/>
              <w:jc w:val="center"/>
              <w:rPr>
                <w:color w:val="000000"/>
                <w:sz w:val="28"/>
                <w:szCs w:val="28"/>
              </w:rPr>
            </w:pPr>
            <w:r w:rsidRPr="00F96173">
              <w:rPr>
                <w:color w:val="000000"/>
                <w:sz w:val="28"/>
                <w:szCs w:val="28"/>
              </w:rPr>
              <w:t>1</w:t>
            </w:r>
          </w:p>
        </w:tc>
        <w:tc>
          <w:tcPr>
            <w:tcW w:w="2214" w:type="dxa"/>
            <w:tcBorders>
              <w:top w:val="single" w:sz="4" w:space="0" w:color="000000"/>
              <w:left w:val="single" w:sz="4" w:space="0" w:color="000000"/>
              <w:bottom w:val="dotted" w:sz="4" w:space="0" w:color="auto"/>
              <w:right w:val="single" w:sz="4" w:space="0" w:color="000000"/>
            </w:tcBorders>
            <w:shd w:val="clear" w:color="000000" w:fill="FFFFFF"/>
            <w:vAlign w:val="center"/>
            <w:hideMark/>
          </w:tcPr>
          <w:p w:rsidR="00124AFC" w:rsidRPr="00913D6B" w:rsidRDefault="00124AFC" w:rsidP="00647303">
            <w:pPr>
              <w:tabs>
                <w:tab w:val="left" w:pos="6195"/>
              </w:tabs>
              <w:spacing w:after="60" w:line="380" w:lineRule="exact"/>
              <w:ind w:left="-46"/>
              <w:jc w:val="center"/>
              <w:rPr>
                <w:sz w:val="28"/>
                <w:szCs w:val="28"/>
              </w:rPr>
            </w:pPr>
            <w:r w:rsidRPr="00913D6B">
              <w:rPr>
                <w:sz w:val="28"/>
                <w:szCs w:val="28"/>
              </w:rPr>
              <w:t>A Lưới</w:t>
            </w:r>
          </w:p>
        </w:tc>
        <w:tc>
          <w:tcPr>
            <w:tcW w:w="1514" w:type="dxa"/>
            <w:tcBorders>
              <w:top w:val="single" w:sz="4" w:space="0" w:color="auto"/>
              <w:left w:val="single" w:sz="4" w:space="0" w:color="auto"/>
              <w:bottom w:val="dotted" w:sz="4" w:space="0" w:color="auto"/>
              <w:right w:val="single" w:sz="4" w:space="0" w:color="auto"/>
            </w:tcBorders>
            <w:shd w:val="clear" w:color="auto" w:fill="auto"/>
            <w:vAlign w:val="center"/>
          </w:tcPr>
          <w:p w:rsidR="00124AFC" w:rsidRPr="00303885" w:rsidRDefault="006C70A1" w:rsidP="00647303">
            <w:pPr>
              <w:spacing w:after="60" w:line="380" w:lineRule="exact"/>
              <w:ind w:left="-46"/>
              <w:jc w:val="center"/>
              <w:rPr>
                <w:sz w:val="28"/>
                <w:szCs w:val="28"/>
              </w:rPr>
            </w:pPr>
            <w:r>
              <w:rPr>
                <w:sz w:val="28"/>
                <w:szCs w:val="28"/>
              </w:rPr>
              <w:t>09</w:t>
            </w:r>
          </w:p>
        </w:tc>
        <w:tc>
          <w:tcPr>
            <w:tcW w:w="1375" w:type="dxa"/>
            <w:tcBorders>
              <w:top w:val="single" w:sz="4" w:space="0" w:color="auto"/>
              <w:left w:val="single" w:sz="4" w:space="0" w:color="auto"/>
              <w:bottom w:val="dotted" w:sz="4" w:space="0" w:color="auto"/>
              <w:right w:val="single" w:sz="4" w:space="0" w:color="auto"/>
            </w:tcBorders>
            <w:shd w:val="clear" w:color="auto" w:fill="auto"/>
            <w:vAlign w:val="center"/>
          </w:tcPr>
          <w:p w:rsidR="00124AFC" w:rsidRPr="00303885" w:rsidRDefault="003A3A82" w:rsidP="00647303">
            <w:pPr>
              <w:spacing w:after="60" w:line="380" w:lineRule="exact"/>
              <w:ind w:left="-46"/>
              <w:jc w:val="center"/>
              <w:rPr>
                <w:sz w:val="28"/>
                <w:szCs w:val="28"/>
              </w:rPr>
            </w:pPr>
            <w:r>
              <w:rPr>
                <w:sz w:val="28"/>
                <w:szCs w:val="28"/>
              </w:rPr>
              <w:t>157</w:t>
            </w:r>
          </w:p>
        </w:tc>
        <w:tc>
          <w:tcPr>
            <w:tcW w:w="1570" w:type="dxa"/>
            <w:tcBorders>
              <w:top w:val="single" w:sz="4" w:space="0" w:color="000000"/>
              <w:left w:val="single" w:sz="4" w:space="0" w:color="auto"/>
              <w:bottom w:val="dotted" w:sz="4" w:space="0" w:color="auto"/>
              <w:right w:val="single" w:sz="4" w:space="0" w:color="000000"/>
            </w:tcBorders>
            <w:shd w:val="clear" w:color="000000" w:fill="FFFFFF"/>
            <w:vAlign w:val="center"/>
          </w:tcPr>
          <w:p w:rsidR="00124AFC" w:rsidRPr="00303885" w:rsidRDefault="006C70A1" w:rsidP="00647303">
            <w:pPr>
              <w:spacing w:after="60" w:line="380" w:lineRule="exact"/>
              <w:ind w:left="-46"/>
              <w:jc w:val="center"/>
              <w:rPr>
                <w:sz w:val="28"/>
                <w:szCs w:val="28"/>
              </w:rPr>
            </w:pPr>
            <w:r>
              <w:rPr>
                <w:sz w:val="28"/>
                <w:szCs w:val="28"/>
              </w:rPr>
              <w:t>07</w:t>
            </w:r>
          </w:p>
        </w:tc>
        <w:tc>
          <w:tcPr>
            <w:tcW w:w="1514" w:type="dxa"/>
            <w:tcBorders>
              <w:top w:val="single" w:sz="4" w:space="0" w:color="000000"/>
              <w:left w:val="single" w:sz="4" w:space="0" w:color="000000"/>
              <w:bottom w:val="dotted" w:sz="4" w:space="0" w:color="auto"/>
              <w:right w:val="single" w:sz="4" w:space="0" w:color="000000"/>
            </w:tcBorders>
            <w:shd w:val="clear" w:color="000000" w:fill="FFFFFF"/>
            <w:vAlign w:val="center"/>
          </w:tcPr>
          <w:p w:rsidR="00124AFC" w:rsidRPr="00303885" w:rsidRDefault="006C70A1" w:rsidP="00647303">
            <w:pPr>
              <w:spacing w:after="60" w:line="380" w:lineRule="exact"/>
              <w:ind w:left="-46"/>
              <w:jc w:val="center"/>
              <w:rPr>
                <w:sz w:val="28"/>
                <w:szCs w:val="28"/>
              </w:rPr>
            </w:pPr>
            <w:r>
              <w:rPr>
                <w:sz w:val="28"/>
                <w:szCs w:val="28"/>
              </w:rPr>
              <w:t>59</w:t>
            </w:r>
          </w:p>
        </w:tc>
      </w:tr>
      <w:tr w:rsidR="00E678D3" w:rsidRPr="00F070A3" w:rsidTr="00E678D3">
        <w:trPr>
          <w:trHeight w:val="317"/>
          <w:jc w:val="center"/>
        </w:trPr>
        <w:tc>
          <w:tcPr>
            <w:tcW w:w="1101"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124AFC" w:rsidRPr="00DC4BE5" w:rsidRDefault="00124AFC" w:rsidP="00647303">
            <w:pPr>
              <w:spacing w:after="60" w:line="380" w:lineRule="exact"/>
              <w:ind w:left="-46"/>
              <w:jc w:val="center"/>
              <w:rPr>
                <w:color w:val="000000" w:themeColor="text1"/>
                <w:sz w:val="28"/>
                <w:szCs w:val="28"/>
              </w:rPr>
            </w:pPr>
            <w:r w:rsidRPr="00DC4BE5">
              <w:rPr>
                <w:color w:val="000000" w:themeColor="text1"/>
                <w:sz w:val="28"/>
                <w:szCs w:val="28"/>
              </w:rPr>
              <w:t>2</w:t>
            </w:r>
          </w:p>
        </w:tc>
        <w:tc>
          <w:tcPr>
            <w:tcW w:w="2214"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124AFC" w:rsidRPr="00913D6B" w:rsidRDefault="00124AFC" w:rsidP="00647303">
            <w:pPr>
              <w:tabs>
                <w:tab w:val="left" w:pos="6195"/>
              </w:tabs>
              <w:spacing w:after="60" w:line="380" w:lineRule="exact"/>
              <w:ind w:left="-46"/>
              <w:jc w:val="center"/>
              <w:rPr>
                <w:sz w:val="28"/>
                <w:szCs w:val="28"/>
              </w:rPr>
            </w:pPr>
            <w:r w:rsidRPr="00913D6B">
              <w:rPr>
                <w:sz w:val="28"/>
                <w:szCs w:val="28"/>
              </w:rPr>
              <w:t>Nam Đông</w:t>
            </w:r>
          </w:p>
        </w:tc>
        <w:tc>
          <w:tcPr>
            <w:tcW w:w="1514" w:type="dxa"/>
            <w:tcBorders>
              <w:top w:val="dotted" w:sz="4" w:space="0" w:color="auto"/>
              <w:left w:val="single" w:sz="4" w:space="0" w:color="auto"/>
              <w:bottom w:val="dotted" w:sz="4" w:space="0" w:color="auto"/>
              <w:right w:val="single" w:sz="4" w:space="0" w:color="auto"/>
            </w:tcBorders>
            <w:shd w:val="clear" w:color="auto" w:fill="auto"/>
            <w:vAlign w:val="center"/>
          </w:tcPr>
          <w:p w:rsidR="00124AFC" w:rsidRPr="00303885" w:rsidRDefault="00542856" w:rsidP="00647303">
            <w:pPr>
              <w:spacing w:after="60" w:line="380" w:lineRule="exact"/>
              <w:ind w:left="-46"/>
              <w:jc w:val="center"/>
              <w:rPr>
                <w:sz w:val="28"/>
                <w:szCs w:val="28"/>
              </w:rPr>
            </w:pPr>
            <w:r>
              <w:rPr>
                <w:sz w:val="28"/>
                <w:szCs w:val="28"/>
              </w:rPr>
              <w:t>19</w:t>
            </w:r>
          </w:p>
        </w:tc>
        <w:tc>
          <w:tcPr>
            <w:tcW w:w="1375" w:type="dxa"/>
            <w:tcBorders>
              <w:top w:val="dotted" w:sz="4" w:space="0" w:color="auto"/>
              <w:left w:val="single" w:sz="4" w:space="0" w:color="auto"/>
              <w:bottom w:val="dotted" w:sz="4" w:space="0" w:color="auto"/>
              <w:right w:val="single" w:sz="4" w:space="0" w:color="auto"/>
            </w:tcBorders>
            <w:shd w:val="clear" w:color="auto" w:fill="auto"/>
            <w:vAlign w:val="center"/>
          </w:tcPr>
          <w:p w:rsidR="00124AFC" w:rsidRPr="00303885" w:rsidRDefault="00542856" w:rsidP="00647303">
            <w:pPr>
              <w:spacing w:after="60" w:line="380" w:lineRule="exact"/>
              <w:ind w:left="-46"/>
              <w:jc w:val="center"/>
              <w:rPr>
                <w:sz w:val="28"/>
                <w:szCs w:val="28"/>
              </w:rPr>
            </w:pPr>
            <w:r>
              <w:rPr>
                <w:sz w:val="28"/>
                <w:szCs w:val="28"/>
              </w:rPr>
              <w:t>73</w:t>
            </w:r>
          </w:p>
        </w:tc>
        <w:tc>
          <w:tcPr>
            <w:tcW w:w="1570" w:type="dxa"/>
            <w:tcBorders>
              <w:top w:val="dotted" w:sz="4" w:space="0" w:color="auto"/>
              <w:left w:val="single" w:sz="4" w:space="0" w:color="auto"/>
              <w:bottom w:val="dotted" w:sz="4" w:space="0" w:color="auto"/>
              <w:right w:val="single" w:sz="4" w:space="0" w:color="000000"/>
            </w:tcBorders>
            <w:shd w:val="clear" w:color="000000" w:fill="FFFFFF"/>
            <w:vAlign w:val="center"/>
          </w:tcPr>
          <w:p w:rsidR="00124AFC" w:rsidRPr="00303885" w:rsidRDefault="00542856" w:rsidP="00647303">
            <w:pPr>
              <w:spacing w:after="60" w:line="380" w:lineRule="exact"/>
              <w:ind w:left="-46"/>
              <w:jc w:val="center"/>
              <w:rPr>
                <w:sz w:val="28"/>
                <w:szCs w:val="28"/>
              </w:rPr>
            </w:pPr>
            <w:r>
              <w:rPr>
                <w:sz w:val="28"/>
                <w:szCs w:val="28"/>
              </w:rPr>
              <w:t>00</w:t>
            </w:r>
          </w:p>
        </w:tc>
        <w:tc>
          <w:tcPr>
            <w:tcW w:w="1514" w:type="dxa"/>
            <w:tcBorders>
              <w:top w:val="dotted" w:sz="4" w:space="0" w:color="auto"/>
              <w:left w:val="single" w:sz="4" w:space="0" w:color="000000"/>
              <w:bottom w:val="dotted" w:sz="4" w:space="0" w:color="auto"/>
              <w:right w:val="single" w:sz="4" w:space="0" w:color="000000"/>
            </w:tcBorders>
            <w:shd w:val="clear" w:color="000000" w:fill="FFFFFF"/>
            <w:vAlign w:val="center"/>
          </w:tcPr>
          <w:p w:rsidR="00124AFC" w:rsidRPr="00303885" w:rsidRDefault="00542856" w:rsidP="00647303">
            <w:pPr>
              <w:spacing w:after="60" w:line="380" w:lineRule="exact"/>
              <w:ind w:left="-46"/>
              <w:jc w:val="center"/>
              <w:rPr>
                <w:sz w:val="28"/>
                <w:szCs w:val="28"/>
              </w:rPr>
            </w:pPr>
            <w:r>
              <w:rPr>
                <w:sz w:val="28"/>
                <w:szCs w:val="28"/>
              </w:rPr>
              <w:t>03</w:t>
            </w:r>
          </w:p>
        </w:tc>
      </w:tr>
      <w:tr w:rsidR="00E678D3" w:rsidRPr="00F070A3" w:rsidTr="00E678D3">
        <w:trPr>
          <w:trHeight w:val="317"/>
          <w:jc w:val="center"/>
        </w:trPr>
        <w:tc>
          <w:tcPr>
            <w:tcW w:w="1101"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124AFC" w:rsidRPr="00DC4BE5" w:rsidRDefault="00124AFC" w:rsidP="00647303">
            <w:pPr>
              <w:spacing w:after="60" w:line="380" w:lineRule="exact"/>
              <w:ind w:left="-46"/>
              <w:jc w:val="center"/>
              <w:rPr>
                <w:color w:val="000000" w:themeColor="text1"/>
                <w:sz w:val="28"/>
                <w:szCs w:val="28"/>
              </w:rPr>
            </w:pPr>
            <w:r w:rsidRPr="00DC4BE5">
              <w:rPr>
                <w:color w:val="000000" w:themeColor="text1"/>
                <w:sz w:val="28"/>
                <w:szCs w:val="28"/>
              </w:rPr>
              <w:t>3</w:t>
            </w:r>
          </w:p>
        </w:tc>
        <w:tc>
          <w:tcPr>
            <w:tcW w:w="2214"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124AFC" w:rsidRPr="00913D6B" w:rsidRDefault="00124AFC" w:rsidP="00647303">
            <w:pPr>
              <w:tabs>
                <w:tab w:val="left" w:pos="6195"/>
              </w:tabs>
              <w:spacing w:after="60" w:line="380" w:lineRule="exact"/>
              <w:ind w:left="-46"/>
              <w:jc w:val="center"/>
              <w:rPr>
                <w:sz w:val="28"/>
                <w:szCs w:val="28"/>
              </w:rPr>
            </w:pPr>
            <w:r w:rsidRPr="00913D6B">
              <w:rPr>
                <w:sz w:val="28"/>
                <w:szCs w:val="28"/>
              </w:rPr>
              <w:t>Phong Điền</w:t>
            </w:r>
          </w:p>
        </w:tc>
        <w:tc>
          <w:tcPr>
            <w:tcW w:w="1514" w:type="dxa"/>
            <w:tcBorders>
              <w:top w:val="dotted" w:sz="4" w:space="0" w:color="auto"/>
              <w:left w:val="single" w:sz="4" w:space="0" w:color="auto"/>
              <w:bottom w:val="dotted" w:sz="4" w:space="0" w:color="auto"/>
              <w:right w:val="single" w:sz="4" w:space="0" w:color="auto"/>
            </w:tcBorders>
            <w:shd w:val="clear" w:color="auto" w:fill="auto"/>
            <w:vAlign w:val="center"/>
          </w:tcPr>
          <w:p w:rsidR="00124AFC" w:rsidRPr="00303885" w:rsidRDefault="00F21E2C" w:rsidP="00647303">
            <w:pPr>
              <w:spacing w:after="60" w:line="380" w:lineRule="exact"/>
              <w:ind w:left="-46"/>
              <w:jc w:val="center"/>
              <w:rPr>
                <w:sz w:val="28"/>
                <w:szCs w:val="28"/>
              </w:rPr>
            </w:pPr>
            <w:r>
              <w:rPr>
                <w:sz w:val="28"/>
                <w:szCs w:val="28"/>
              </w:rPr>
              <w:t>40</w:t>
            </w:r>
          </w:p>
        </w:tc>
        <w:tc>
          <w:tcPr>
            <w:tcW w:w="1375" w:type="dxa"/>
            <w:tcBorders>
              <w:top w:val="dotted" w:sz="4" w:space="0" w:color="auto"/>
              <w:left w:val="single" w:sz="4" w:space="0" w:color="auto"/>
              <w:bottom w:val="dotted" w:sz="4" w:space="0" w:color="auto"/>
              <w:right w:val="single" w:sz="4" w:space="0" w:color="auto"/>
            </w:tcBorders>
            <w:shd w:val="clear" w:color="auto" w:fill="auto"/>
            <w:vAlign w:val="center"/>
          </w:tcPr>
          <w:p w:rsidR="00124AFC" w:rsidRPr="00303885" w:rsidRDefault="00F21E2C" w:rsidP="00647303">
            <w:pPr>
              <w:spacing w:after="60" w:line="380" w:lineRule="exact"/>
              <w:ind w:left="-46"/>
              <w:jc w:val="center"/>
              <w:rPr>
                <w:sz w:val="28"/>
                <w:szCs w:val="28"/>
              </w:rPr>
            </w:pPr>
            <w:r>
              <w:rPr>
                <w:sz w:val="28"/>
                <w:szCs w:val="28"/>
              </w:rPr>
              <w:t>168</w:t>
            </w:r>
          </w:p>
        </w:tc>
        <w:tc>
          <w:tcPr>
            <w:tcW w:w="1570" w:type="dxa"/>
            <w:tcBorders>
              <w:top w:val="dotted" w:sz="4" w:space="0" w:color="auto"/>
              <w:left w:val="single" w:sz="4" w:space="0" w:color="auto"/>
              <w:bottom w:val="dotted" w:sz="4" w:space="0" w:color="auto"/>
              <w:right w:val="single" w:sz="4" w:space="0" w:color="000000"/>
            </w:tcBorders>
            <w:shd w:val="clear" w:color="000000" w:fill="FFFFFF"/>
            <w:vAlign w:val="center"/>
          </w:tcPr>
          <w:p w:rsidR="00124AFC" w:rsidRPr="00303885" w:rsidRDefault="00F21E2C" w:rsidP="00647303">
            <w:pPr>
              <w:spacing w:after="60" w:line="380" w:lineRule="exact"/>
              <w:ind w:left="-46"/>
              <w:jc w:val="center"/>
              <w:rPr>
                <w:sz w:val="28"/>
                <w:szCs w:val="28"/>
              </w:rPr>
            </w:pPr>
            <w:r>
              <w:rPr>
                <w:sz w:val="28"/>
                <w:szCs w:val="28"/>
              </w:rPr>
              <w:t>33</w:t>
            </w:r>
          </w:p>
        </w:tc>
        <w:tc>
          <w:tcPr>
            <w:tcW w:w="1514" w:type="dxa"/>
            <w:tcBorders>
              <w:top w:val="dotted" w:sz="4" w:space="0" w:color="auto"/>
              <w:left w:val="single" w:sz="4" w:space="0" w:color="000000"/>
              <w:bottom w:val="dotted" w:sz="4" w:space="0" w:color="auto"/>
              <w:right w:val="single" w:sz="4" w:space="0" w:color="000000"/>
            </w:tcBorders>
            <w:shd w:val="clear" w:color="000000" w:fill="FFFFFF"/>
            <w:vAlign w:val="center"/>
          </w:tcPr>
          <w:p w:rsidR="00124AFC" w:rsidRPr="00303885" w:rsidRDefault="00F21E2C" w:rsidP="00647303">
            <w:pPr>
              <w:spacing w:after="60" w:line="380" w:lineRule="exact"/>
              <w:ind w:left="-46"/>
              <w:jc w:val="center"/>
              <w:rPr>
                <w:sz w:val="28"/>
                <w:szCs w:val="28"/>
              </w:rPr>
            </w:pPr>
            <w:r>
              <w:rPr>
                <w:sz w:val="28"/>
                <w:szCs w:val="28"/>
              </w:rPr>
              <w:t>137</w:t>
            </w:r>
          </w:p>
        </w:tc>
      </w:tr>
      <w:tr w:rsidR="00E678D3" w:rsidRPr="00F070A3" w:rsidTr="00E678D3">
        <w:trPr>
          <w:trHeight w:val="317"/>
          <w:jc w:val="center"/>
        </w:trPr>
        <w:tc>
          <w:tcPr>
            <w:tcW w:w="1101"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124AFC" w:rsidRPr="00F96173" w:rsidRDefault="00124AFC" w:rsidP="00647303">
            <w:pPr>
              <w:spacing w:after="60" w:line="380" w:lineRule="exact"/>
              <w:ind w:left="-46"/>
              <w:jc w:val="center"/>
              <w:rPr>
                <w:color w:val="000000"/>
                <w:sz w:val="28"/>
                <w:szCs w:val="28"/>
              </w:rPr>
            </w:pPr>
            <w:r w:rsidRPr="00F96173">
              <w:rPr>
                <w:color w:val="000000"/>
                <w:sz w:val="28"/>
                <w:szCs w:val="28"/>
              </w:rPr>
              <w:t>4</w:t>
            </w:r>
          </w:p>
        </w:tc>
        <w:tc>
          <w:tcPr>
            <w:tcW w:w="2214"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124AFC" w:rsidRPr="00913D6B" w:rsidRDefault="00124AFC" w:rsidP="00647303">
            <w:pPr>
              <w:tabs>
                <w:tab w:val="left" w:pos="6195"/>
              </w:tabs>
              <w:spacing w:after="60" w:line="380" w:lineRule="exact"/>
              <w:ind w:left="-46"/>
              <w:jc w:val="center"/>
              <w:rPr>
                <w:sz w:val="28"/>
                <w:szCs w:val="28"/>
              </w:rPr>
            </w:pPr>
            <w:r w:rsidRPr="00913D6B">
              <w:rPr>
                <w:sz w:val="28"/>
                <w:szCs w:val="28"/>
              </w:rPr>
              <w:t>Phú Lộc</w:t>
            </w:r>
          </w:p>
        </w:tc>
        <w:tc>
          <w:tcPr>
            <w:tcW w:w="1514" w:type="dxa"/>
            <w:tcBorders>
              <w:top w:val="dotted" w:sz="4" w:space="0" w:color="auto"/>
              <w:left w:val="single" w:sz="4" w:space="0" w:color="auto"/>
              <w:bottom w:val="dotted" w:sz="4" w:space="0" w:color="auto"/>
              <w:right w:val="single" w:sz="4" w:space="0" w:color="auto"/>
            </w:tcBorders>
            <w:shd w:val="clear" w:color="auto" w:fill="auto"/>
            <w:vAlign w:val="center"/>
          </w:tcPr>
          <w:p w:rsidR="00124AFC" w:rsidRPr="00303885" w:rsidRDefault="00C252EE" w:rsidP="00647303">
            <w:pPr>
              <w:spacing w:after="60" w:line="380" w:lineRule="exact"/>
              <w:ind w:left="-46"/>
              <w:jc w:val="center"/>
              <w:rPr>
                <w:sz w:val="28"/>
                <w:szCs w:val="28"/>
              </w:rPr>
            </w:pPr>
            <w:r>
              <w:rPr>
                <w:sz w:val="28"/>
                <w:szCs w:val="28"/>
              </w:rPr>
              <w:t>21</w:t>
            </w:r>
          </w:p>
        </w:tc>
        <w:tc>
          <w:tcPr>
            <w:tcW w:w="1375" w:type="dxa"/>
            <w:tcBorders>
              <w:top w:val="dotted" w:sz="4" w:space="0" w:color="auto"/>
              <w:left w:val="single" w:sz="4" w:space="0" w:color="auto"/>
              <w:bottom w:val="dotted" w:sz="4" w:space="0" w:color="auto"/>
              <w:right w:val="single" w:sz="4" w:space="0" w:color="auto"/>
            </w:tcBorders>
            <w:shd w:val="clear" w:color="auto" w:fill="auto"/>
            <w:vAlign w:val="center"/>
          </w:tcPr>
          <w:p w:rsidR="00124AFC" w:rsidRPr="00303885" w:rsidRDefault="00C252EE" w:rsidP="00647303">
            <w:pPr>
              <w:spacing w:after="60" w:line="380" w:lineRule="exact"/>
              <w:ind w:left="-46"/>
              <w:jc w:val="center"/>
              <w:rPr>
                <w:sz w:val="28"/>
                <w:szCs w:val="28"/>
              </w:rPr>
            </w:pPr>
            <w:r>
              <w:rPr>
                <w:sz w:val="28"/>
                <w:szCs w:val="28"/>
              </w:rPr>
              <w:t>190</w:t>
            </w:r>
          </w:p>
        </w:tc>
        <w:tc>
          <w:tcPr>
            <w:tcW w:w="1570" w:type="dxa"/>
            <w:tcBorders>
              <w:top w:val="dotted" w:sz="4" w:space="0" w:color="auto"/>
              <w:left w:val="single" w:sz="4" w:space="0" w:color="auto"/>
              <w:bottom w:val="dotted" w:sz="4" w:space="0" w:color="auto"/>
              <w:right w:val="single" w:sz="4" w:space="0" w:color="000000"/>
            </w:tcBorders>
            <w:shd w:val="clear" w:color="000000" w:fill="FFFFFF"/>
            <w:vAlign w:val="center"/>
          </w:tcPr>
          <w:p w:rsidR="00124AFC" w:rsidRPr="00303885" w:rsidRDefault="00C252EE" w:rsidP="00647303">
            <w:pPr>
              <w:spacing w:after="60" w:line="380" w:lineRule="exact"/>
              <w:ind w:left="-46"/>
              <w:jc w:val="center"/>
              <w:rPr>
                <w:sz w:val="28"/>
                <w:szCs w:val="28"/>
              </w:rPr>
            </w:pPr>
            <w:r>
              <w:rPr>
                <w:sz w:val="28"/>
                <w:szCs w:val="28"/>
              </w:rPr>
              <w:t>14</w:t>
            </w:r>
          </w:p>
        </w:tc>
        <w:tc>
          <w:tcPr>
            <w:tcW w:w="1514" w:type="dxa"/>
            <w:tcBorders>
              <w:top w:val="dotted" w:sz="4" w:space="0" w:color="auto"/>
              <w:left w:val="single" w:sz="4" w:space="0" w:color="000000"/>
              <w:bottom w:val="dotted" w:sz="4" w:space="0" w:color="auto"/>
              <w:right w:val="single" w:sz="4" w:space="0" w:color="000000"/>
            </w:tcBorders>
            <w:shd w:val="clear" w:color="000000" w:fill="FFFFFF"/>
            <w:vAlign w:val="center"/>
          </w:tcPr>
          <w:p w:rsidR="00124AFC" w:rsidRPr="00303885" w:rsidRDefault="00C252EE" w:rsidP="00647303">
            <w:pPr>
              <w:spacing w:after="60" w:line="380" w:lineRule="exact"/>
              <w:ind w:left="-46"/>
              <w:jc w:val="center"/>
              <w:rPr>
                <w:sz w:val="28"/>
                <w:szCs w:val="28"/>
              </w:rPr>
            </w:pPr>
            <w:r>
              <w:rPr>
                <w:sz w:val="28"/>
                <w:szCs w:val="28"/>
              </w:rPr>
              <w:t>43</w:t>
            </w:r>
          </w:p>
        </w:tc>
      </w:tr>
      <w:tr w:rsidR="00E678D3" w:rsidRPr="00F070A3" w:rsidTr="00E678D3">
        <w:trPr>
          <w:trHeight w:val="317"/>
          <w:jc w:val="center"/>
        </w:trPr>
        <w:tc>
          <w:tcPr>
            <w:tcW w:w="1101"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124AFC" w:rsidRPr="00F96173" w:rsidRDefault="00124AFC" w:rsidP="00647303">
            <w:pPr>
              <w:spacing w:after="60" w:line="380" w:lineRule="exact"/>
              <w:ind w:left="-46"/>
              <w:jc w:val="center"/>
              <w:rPr>
                <w:color w:val="000000"/>
                <w:sz w:val="28"/>
                <w:szCs w:val="28"/>
              </w:rPr>
            </w:pPr>
            <w:r w:rsidRPr="00F96173">
              <w:rPr>
                <w:color w:val="000000"/>
                <w:sz w:val="28"/>
                <w:szCs w:val="28"/>
              </w:rPr>
              <w:t>5</w:t>
            </w:r>
          </w:p>
        </w:tc>
        <w:tc>
          <w:tcPr>
            <w:tcW w:w="2214"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124AFC" w:rsidRPr="00913D6B" w:rsidRDefault="00124AFC" w:rsidP="00647303">
            <w:pPr>
              <w:tabs>
                <w:tab w:val="left" w:pos="6195"/>
              </w:tabs>
              <w:spacing w:after="60" w:line="380" w:lineRule="exact"/>
              <w:ind w:left="-46"/>
              <w:jc w:val="center"/>
              <w:rPr>
                <w:sz w:val="28"/>
                <w:szCs w:val="28"/>
              </w:rPr>
            </w:pPr>
            <w:r w:rsidRPr="00913D6B">
              <w:rPr>
                <w:sz w:val="28"/>
                <w:szCs w:val="28"/>
              </w:rPr>
              <w:t>Phú Vang</w:t>
            </w:r>
          </w:p>
        </w:tc>
        <w:tc>
          <w:tcPr>
            <w:tcW w:w="1514" w:type="dxa"/>
            <w:tcBorders>
              <w:top w:val="dotted" w:sz="4" w:space="0" w:color="auto"/>
              <w:left w:val="single" w:sz="4" w:space="0" w:color="auto"/>
              <w:bottom w:val="dotted" w:sz="4" w:space="0" w:color="auto"/>
              <w:right w:val="single" w:sz="4" w:space="0" w:color="auto"/>
            </w:tcBorders>
            <w:shd w:val="clear" w:color="auto" w:fill="auto"/>
            <w:vAlign w:val="center"/>
          </w:tcPr>
          <w:p w:rsidR="00124AFC" w:rsidRPr="00303885" w:rsidRDefault="00114345" w:rsidP="00647303">
            <w:pPr>
              <w:spacing w:after="60" w:line="380" w:lineRule="exact"/>
              <w:ind w:left="-46"/>
              <w:jc w:val="center"/>
              <w:rPr>
                <w:sz w:val="28"/>
                <w:szCs w:val="28"/>
              </w:rPr>
            </w:pPr>
            <w:r>
              <w:rPr>
                <w:sz w:val="28"/>
                <w:szCs w:val="28"/>
              </w:rPr>
              <w:t>48</w:t>
            </w:r>
          </w:p>
        </w:tc>
        <w:tc>
          <w:tcPr>
            <w:tcW w:w="1375" w:type="dxa"/>
            <w:tcBorders>
              <w:top w:val="dotted" w:sz="4" w:space="0" w:color="auto"/>
              <w:left w:val="single" w:sz="4" w:space="0" w:color="auto"/>
              <w:bottom w:val="dotted" w:sz="4" w:space="0" w:color="auto"/>
              <w:right w:val="single" w:sz="4" w:space="0" w:color="auto"/>
            </w:tcBorders>
            <w:shd w:val="clear" w:color="auto" w:fill="auto"/>
            <w:vAlign w:val="center"/>
          </w:tcPr>
          <w:p w:rsidR="00124AFC" w:rsidRPr="00303885" w:rsidRDefault="00114345" w:rsidP="00647303">
            <w:pPr>
              <w:spacing w:after="60" w:line="380" w:lineRule="exact"/>
              <w:ind w:left="-46"/>
              <w:jc w:val="center"/>
              <w:rPr>
                <w:sz w:val="28"/>
                <w:szCs w:val="28"/>
              </w:rPr>
            </w:pPr>
            <w:r>
              <w:rPr>
                <w:sz w:val="28"/>
                <w:szCs w:val="28"/>
              </w:rPr>
              <w:t>265</w:t>
            </w:r>
          </w:p>
        </w:tc>
        <w:tc>
          <w:tcPr>
            <w:tcW w:w="1570" w:type="dxa"/>
            <w:tcBorders>
              <w:top w:val="dotted" w:sz="4" w:space="0" w:color="auto"/>
              <w:left w:val="single" w:sz="4" w:space="0" w:color="auto"/>
              <w:bottom w:val="dotted" w:sz="4" w:space="0" w:color="auto"/>
              <w:right w:val="single" w:sz="4" w:space="0" w:color="000000"/>
            </w:tcBorders>
            <w:shd w:val="clear" w:color="000000" w:fill="FFFFFF"/>
            <w:vAlign w:val="center"/>
          </w:tcPr>
          <w:p w:rsidR="00124AFC" w:rsidRPr="00303885" w:rsidRDefault="00114345" w:rsidP="00647303">
            <w:pPr>
              <w:spacing w:after="60" w:line="380" w:lineRule="exact"/>
              <w:ind w:left="-46"/>
              <w:jc w:val="center"/>
              <w:rPr>
                <w:sz w:val="28"/>
                <w:szCs w:val="28"/>
              </w:rPr>
            </w:pPr>
            <w:r>
              <w:rPr>
                <w:sz w:val="28"/>
                <w:szCs w:val="28"/>
              </w:rPr>
              <w:t>01</w:t>
            </w:r>
          </w:p>
        </w:tc>
        <w:tc>
          <w:tcPr>
            <w:tcW w:w="1514" w:type="dxa"/>
            <w:tcBorders>
              <w:top w:val="dotted" w:sz="4" w:space="0" w:color="auto"/>
              <w:left w:val="single" w:sz="4" w:space="0" w:color="000000"/>
              <w:bottom w:val="dotted" w:sz="4" w:space="0" w:color="auto"/>
              <w:right w:val="single" w:sz="4" w:space="0" w:color="000000"/>
            </w:tcBorders>
            <w:shd w:val="clear" w:color="000000" w:fill="FFFFFF"/>
            <w:vAlign w:val="center"/>
          </w:tcPr>
          <w:p w:rsidR="00124AFC" w:rsidRPr="00303885" w:rsidRDefault="00114345" w:rsidP="00647303">
            <w:pPr>
              <w:spacing w:after="60" w:line="380" w:lineRule="exact"/>
              <w:ind w:left="-46"/>
              <w:jc w:val="center"/>
              <w:rPr>
                <w:sz w:val="28"/>
                <w:szCs w:val="28"/>
              </w:rPr>
            </w:pPr>
            <w:r>
              <w:rPr>
                <w:sz w:val="28"/>
                <w:szCs w:val="28"/>
              </w:rPr>
              <w:t>61</w:t>
            </w:r>
          </w:p>
        </w:tc>
      </w:tr>
      <w:tr w:rsidR="00E678D3" w:rsidRPr="00D727BE" w:rsidTr="00E678D3">
        <w:trPr>
          <w:trHeight w:val="549"/>
          <w:jc w:val="center"/>
        </w:trPr>
        <w:tc>
          <w:tcPr>
            <w:tcW w:w="1101"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124AFC" w:rsidRPr="00F96173" w:rsidRDefault="00124AFC" w:rsidP="00647303">
            <w:pPr>
              <w:spacing w:after="60" w:line="380" w:lineRule="exact"/>
              <w:ind w:left="-46"/>
              <w:jc w:val="center"/>
              <w:rPr>
                <w:color w:val="000000"/>
                <w:sz w:val="28"/>
                <w:szCs w:val="28"/>
              </w:rPr>
            </w:pPr>
            <w:r w:rsidRPr="00F96173">
              <w:rPr>
                <w:color w:val="000000"/>
                <w:sz w:val="28"/>
                <w:szCs w:val="28"/>
              </w:rPr>
              <w:t>6</w:t>
            </w:r>
          </w:p>
        </w:tc>
        <w:tc>
          <w:tcPr>
            <w:tcW w:w="2214"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124AFC" w:rsidRPr="00D727BE" w:rsidRDefault="00124AFC" w:rsidP="00647303">
            <w:pPr>
              <w:spacing w:after="60" w:line="380" w:lineRule="exact"/>
              <w:ind w:left="-46"/>
              <w:jc w:val="center"/>
              <w:rPr>
                <w:color w:val="000000"/>
                <w:sz w:val="28"/>
                <w:szCs w:val="28"/>
              </w:rPr>
            </w:pPr>
            <w:r w:rsidRPr="00D727BE">
              <w:rPr>
                <w:color w:val="000000"/>
                <w:sz w:val="28"/>
                <w:szCs w:val="28"/>
              </w:rPr>
              <w:t>Quảng Điền</w:t>
            </w:r>
          </w:p>
        </w:tc>
        <w:tc>
          <w:tcPr>
            <w:tcW w:w="1514" w:type="dxa"/>
            <w:tcBorders>
              <w:top w:val="dotted" w:sz="4" w:space="0" w:color="auto"/>
              <w:left w:val="single" w:sz="4" w:space="0" w:color="auto"/>
              <w:bottom w:val="dotted" w:sz="4" w:space="0" w:color="auto"/>
              <w:right w:val="single" w:sz="4" w:space="0" w:color="auto"/>
            </w:tcBorders>
            <w:shd w:val="clear" w:color="auto" w:fill="auto"/>
            <w:vAlign w:val="center"/>
          </w:tcPr>
          <w:p w:rsidR="00124AFC" w:rsidRPr="00303885" w:rsidRDefault="004701C1" w:rsidP="00647303">
            <w:pPr>
              <w:spacing w:after="60" w:line="380" w:lineRule="exact"/>
              <w:ind w:left="-46"/>
              <w:jc w:val="center"/>
              <w:rPr>
                <w:sz w:val="28"/>
                <w:szCs w:val="28"/>
              </w:rPr>
            </w:pPr>
            <w:r w:rsidRPr="00303885">
              <w:rPr>
                <w:sz w:val="28"/>
                <w:szCs w:val="28"/>
              </w:rPr>
              <w:t>04</w:t>
            </w:r>
          </w:p>
        </w:tc>
        <w:tc>
          <w:tcPr>
            <w:tcW w:w="1375" w:type="dxa"/>
            <w:tcBorders>
              <w:top w:val="dotted" w:sz="4" w:space="0" w:color="auto"/>
              <w:left w:val="single" w:sz="4" w:space="0" w:color="auto"/>
              <w:bottom w:val="dotted" w:sz="4" w:space="0" w:color="auto"/>
              <w:right w:val="single" w:sz="4" w:space="0" w:color="auto"/>
            </w:tcBorders>
            <w:shd w:val="clear" w:color="auto" w:fill="auto"/>
            <w:vAlign w:val="center"/>
          </w:tcPr>
          <w:p w:rsidR="00124AFC" w:rsidRPr="00303885" w:rsidRDefault="00F212E1" w:rsidP="00647303">
            <w:pPr>
              <w:spacing w:after="60" w:line="380" w:lineRule="exact"/>
              <w:ind w:left="-46"/>
              <w:jc w:val="center"/>
              <w:rPr>
                <w:sz w:val="28"/>
                <w:szCs w:val="28"/>
              </w:rPr>
            </w:pPr>
            <w:r>
              <w:rPr>
                <w:sz w:val="28"/>
                <w:szCs w:val="28"/>
              </w:rPr>
              <w:t>137</w:t>
            </w:r>
          </w:p>
        </w:tc>
        <w:tc>
          <w:tcPr>
            <w:tcW w:w="1570" w:type="dxa"/>
            <w:tcBorders>
              <w:top w:val="dotted" w:sz="4" w:space="0" w:color="auto"/>
              <w:left w:val="single" w:sz="4" w:space="0" w:color="auto"/>
              <w:bottom w:val="dotted" w:sz="4" w:space="0" w:color="auto"/>
              <w:right w:val="single" w:sz="4" w:space="0" w:color="000000"/>
            </w:tcBorders>
            <w:shd w:val="clear" w:color="000000" w:fill="FFFFFF"/>
            <w:vAlign w:val="center"/>
          </w:tcPr>
          <w:p w:rsidR="00124AFC" w:rsidRPr="00303885" w:rsidRDefault="00E06857" w:rsidP="00647303">
            <w:pPr>
              <w:spacing w:after="60" w:line="380" w:lineRule="exact"/>
              <w:ind w:left="-46"/>
              <w:jc w:val="center"/>
              <w:rPr>
                <w:sz w:val="28"/>
                <w:szCs w:val="28"/>
              </w:rPr>
            </w:pPr>
            <w:r w:rsidRPr="00303885">
              <w:rPr>
                <w:sz w:val="28"/>
                <w:szCs w:val="28"/>
              </w:rPr>
              <w:t>03</w:t>
            </w:r>
          </w:p>
        </w:tc>
        <w:tc>
          <w:tcPr>
            <w:tcW w:w="1514" w:type="dxa"/>
            <w:tcBorders>
              <w:top w:val="dotted" w:sz="4" w:space="0" w:color="auto"/>
              <w:left w:val="single" w:sz="4" w:space="0" w:color="000000"/>
              <w:bottom w:val="dotted" w:sz="4" w:space="0" w:color="auto"/>
              <w:right w:val="single" w:sz="4" w:space="0" w:color="000000"/>
            </w:tcBorders>
            <w:shd w:val="clear" w:color="000000" w:fill="FFFFFF"/>
            <w:vAlign w:val="center"/>
          </w:tcPr>
          <w:p w:rsidR="00124AFC" w:rsidRPr="00303885" w:rsidRDefault="00F212E1" w:rsidP="00647303">
            <w:pPr>
              <w:spacing w:after="60" w:line="380" w:lineRule="exact"/>
              <w:ind w:left="-46"/>
              <w:jc w:val="center"/>
              <w:rPr>
                <w:sz w:val="28"/>
                <w:szCs w:val="28"/>
              </w:rPr>
            </w:pPr>
            <w:r>
              <w:rPr>
                <w:sz w:val="28"/>
                <w:szCs w:val="28"/>
              </w:rPr>
              <w:t>95</w:t>
            </w:r>
          </w:p>
        </w:tc>
      </w:tr>
      <w:tr w:rsidR="00E678D3" w:rsidRPr="00F070A3" w:rsidTr="00E678D3">
        <w:trPr>
          <w:trHeight w:val="317"/>
          <w:jc w:val="center"/>
        </w:trPr>
        <w:tc>
          <w:tcPr>
            <w:tcW w:w="1101"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124AFC" w:rsidRPr="0093274A" w:rsidRDefault="00124AFC" w:rsidP="00647303">
            <w:pPr>
              <w:spacing w:after="60" w:line="380" w:lineRule="exact"/>
              <w:ind w:left="-46"/>
              <w:jc w:val="center"/>
              <w:rPr>
                <w:sz w:val="28"/>
                <w:szCs w:val="28"/>
              </w:rPr>
            </w:pPr>
            <w:r w:rsidRPr="0093274A">
              <w:rPr>
                <w:sz w:val="28"/>
                <w:szCs w:val="28"/>
              </w:rPr>
              <w:t>7</w:t>
            </w:r>
          </w:p>
        </w:tc>
        <w:tc>
          <w:tcPr>
            <w:tcW w:w="2214"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124AFC" w:rsidRPr="00913D6B" w:rsidRDefault="00124AFC" w:rsidP="00647303">
            <w:pPr>
              <w:tabs>
                <w:tab w:val="left" w:pos="6195"/>
              </w:tabs>
              <w:spacing w:after="60" w:line="380" w:lineRule="exact"/>
              <w:ind w:left="-46"/>
              <w:jc w:val="center"/>
              <w:rPr>
                <w:sz w:val="28"/>
                <w:szCs w:val="28"/>
              </w:rPr>
            </w:pPr>
            <w:r w:rsidRPr="00913D6B">
              <w:rPr>
                <w:sz w:val="28"/>
                <w:szCs w:val="28"/>
              </w:rPr>
              <w:t>Thành phố Huế</w:t>
            </w:r>
          </w:p>
        </w:tc>
        <w:tc>
          <w:tcPr>
            <w:tcW w:w="1514" w:type="dxa"/>
            <w:tcBorders>
              <w:top w:val="dotted" w:sz="4" w:space="0" w:color="auto"/>
              <w:left w:val="single" w:sz="4" w:space="0" w:color="auto"/>
              <w:bottom w:val="dotted" w:sz="4" w:space="0" w:color="auto"/>
              <w:right w:val="single" w:sz="4" w:space="0" w:color="auto"/>
            </w:tcBorders>
            <w:shd w:val="clear" w:color="auto" w:fill="auto"/>
            <w:vAlign w:val="center"/>
          </w:tcPr>
          <w:p w:rsidR="00124AFC" w:rsidRPr="00B76D02" w:rsidRDefault="003F061D" w:rsidP="00647303">
            <w:pPr>
              <w:spacing w:after="60" w:line="380" w:lineRule="exact"/>
              <w:ind w:left="-46"/>
              <w:jc w:val="center"/>
              <w:rPr>
                <w:sz w:val="28"/>
                <w:szCs w:val="28"/>
              </w:rPr>
            </w:pPr>
            <w:r w:rsidRPr="00B76D02">
              <w:rPr>
                <w:sz w:val="28"/>
                <w:szCs w:val="28"/>
              </w:rPr>
              <w:t>69</w:t>
            </w:r>
          </w:p>
        </w:tc>
        <w:tc>
          <w:tcPr>
            <w:tcW w:w="1375" w:type="dxa"/>
            <w:tcBorders>
              <w:top w:val="dotted" w:sz="4" w:space="0" w:color="auto"/>
              <w:left w:val="single" w:sz="4" w:space="0" w:color="auto"/>
              <w:bottom w:val="dotted" w:sz="4" w:space="0" w:color="auto"/>
              <w:right w:val="single" w:sz="4" w:space="0" w:color="auto"/>
            </w:tcBorders>
            <w:shd w:val="clear" w:color="auto" w:fill="auto"/>
            <w:vAlign w:val="center"/>
          </w:tcPr>
          <w:p w:rsidR="00124AFC" w:rsidRPr="00B76D02" w:rsidRDefault="003F061D" w:rsidP="00647303">
            <w:pPr>
              <w:spacing w:after="60" w:line="380" w:lineRule="exact"/>
              <w:ind w:left="-46"/>
              <w:jc w:val="center"/>
              <w:rPr>
                <w:sz w:val="28"/>
                <w:szCs w:val="28"/>
              </w:rPr>
            </w:pPr>
            <w:r w:rsidRPr="00B76D02">
              <w:rPr>
                <w:sz w:val="28"/>
                <w:szCs w:val="28"/>
              </w:rPr>
              <w:t>338</w:t>
            </w:r>
          </w:p>
        </w:tc>
        <w:tc>
          <w:tcPr>
            <w:tcW w:w="1570" w:type="dxa"/>
            <w:tcBorders>
              <w:top w:val="dotted" w:sz="4" w:space="0" w:color="auto"/>
              <w:left w:val="single" w:sz="4" w:space="0" w:color="auto"/>
              <w:bottom w:val="dotted" w:sz="4" w:space="0" w:color="auto"/>
              <w:right w:val="single" w:sz="4" w:space="0" w:color="000000"/>
            </w:tcBorders>
            <w:shd w:val="clear" w:color="000000" w:fill="FFFFFF"/>
            <w:vAlign w:val="center"/>
          </w:tcPr>
          <w:p w:rsidR="00124AFC" w:rsidRPr="00B76D02" w:rsidRDefault="00347105" w:rsidP="00647303">
            <w:pPr>
              <w:spacing w:after="60" w:line="380" w:lineRule="exact"/>
              <w:ind w:left="-46"/>
              <w:jc w:val="center"/>
              <w:rPr>
                <w:sz w:val="28"/>
                <w:szCs w:val="28"/>
              </w:rPr>
            </w:pPr>
            <w:r w:rsidRPr="00B76D02">
              <w:rPr>
                <w:sz w:val="28"/>
                <w:szCs w:val="28"/>
              </w:rPr>
              <w:t>1</w:t>
            </w:r>
            <w:r w:rsidR="003F061D" w:rsidRPr="00B76D02">
              <w:rPr>
                <w:sz w:val="28"/>
                <w:szCs w:val="28"/>
              </w:rPr>
              <w:t>7</w:t>
            </w:r>
          </w:p>
        </w:tc>
        <w:tc>
          <w:tcPr>
            <w:tcW w:w="1514" w:type="dxa"/>
            <w:tcBorders>
              <w:top w:val="dotted" w:sz="4" w:space="0" w:color="auto"/>
              <w:left w:val="single" w:sz="4" w:space="0" w:color="000000"/>
              <w:bottom w:val="dotted" w:sz="4" w:space="0" w:color="auto"/>
              <w:right w:val="single" w:sz="4" w:space="0" w:color="000000"/>
            </w:tcBorders>
            <w:shd w:val="clear" w:color="000000" w:fill="FFFFFF"/>
            <w:vAlign w:val="center"/>
          </w:tcPr>
          <w:p w:rsidR="00124AFC" w:rsidRPr="00B76D02" w:rsidRDefault="00347105" w:rsidP="00647303">
            <w:pPr>
              <w:spacing w:after="60" w:line="380" w:lineRule="exact"/>
              <w:ind w:left="-46"/>
              <w:jc w:val="center"/>
              <w:rPr>
                <w:sz w:val="28"/>
                <w:szCs w:val="28"/>
              </w:rPr>
            </w:pPr>
            <w:r w:rsidRPr="00B76D02">
              <w:rPr>
                <w:sz w:val="28"/>
                <w:szCs w:val="28"/>
              </w:rPr>
              <w:t>104</w:t>
            </w:r>
          </w:p>
        </w:tc>
      </w:tr>
      <w:tr w:rsidR="00E678D3" w:rsidRPr="00F070A3" w:rsidTr="00E678D3">
        <w:trPr>
          <w:trHeight w:val="317"/>
          <w:jc w:val="center"/>
        </w:trPr>
        <w:tc>
          <w:tcPr>
            <w:tcW w:w="1101"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124AFC" w:rsidRPr="00F96173" w:rsidRDefault="00124AFC" w:rsidP="00647303">
            <w:pPr>
              <w:spacing w:after="60" w:line="380" w:lineRule="exact"/>
              <w:ind w:left="-46"/>
              <w:jc w:val="center"/>
              <w:rPr>
                <w:color w:val="000000"/>
                <w:sz w:val="28"/>
                <w:szCs w:val="28"/>
              </w:rPr>
            </w:pPr>
            <w:r w:rsidRPr="00F96173">
              <w:rPr>
                <w:color w:val="000000"/>
                <w:sz w:val="28"/>
                <w:szCs w:val="28"/>
              </w:rPr>
              <w:lastRenderedPageBreak/>
              <w:t>8</w:t>
            </w:r>
          </w:p>
        </w:tc>
        <w:tc>
          <w:tcPr>
            <w:tcW w:w="2214" w:type="dxa"/>
            <w:tcBorders>
              <w:top w:val="dotted" w:sz="4" w:space="0" w:color="auto"/>
              <w:left w:val="single" w:sz="4" w:space="0" w:color="000000"/>
              <w:bottom w:val="dotted" w:sz="4" w:space="0" w:color="auto"/>
              <w:right w:val="single" w:sz="4" w:space="0" w:color="000000"/>
            </w:tcBorders>
            <w:shd w:val="clear" w:color="000000" w:fill="FFFFFF"/>
            <w:vAlign w:val="center"/>
            <w:hideMark/>
          </w:tcPr>
          <w:p w:rsidR="00124AFC" w:rsidRPr="00913D6B" w:rsidRDefault="00124AFC" w:rsidP="00647303">
            <w:pPr>
              <w:tabs>
                <w:tab w:val="left" w:pos="6195"/>
              </w:tabs>
              <w:spacing w:after="60" w:line="380" w:lineRule="exact"/>
              <w:ind w:left="-46"/>
              <w:jc w:val="center"/>
              <w:rPr>
                <w:sz w:val="28"/>
                <w:szCs w:val="28"/>
              </w:rPr>
            </w:pPr>
            <w:r w:rsidRPr="00913D6B">
              <w:rPr>
                <w:sz w:val="28"/>
                <w:szCs w:val="28"/>
              </w:rPr>
              <w:t>Hương Thủy</w:t>
            </w:r>
          </w:p>
        </w:tc>
        <w:tc>
          <w:tcPr>
            <w:tcW w:w="1514" w:type="dxa"/>
            <w:tcBorders>
              <w:top w:val="dotted" w:sz="4" w:space="0" w:color="auto"/>
              <w:left w:val="single" w:sz="4" w:space="0" w:color="auto"/>
              <w:bottom w:val="dotted" w:sz="4" w:space="0" w:color="auto"/>
              <w:right w:val="single" w:sz="4" w:space="0" w:color="auto"/>
            </w:tcBorders>
            <w:shd w:val="clear" w:color="auto" w:fill="auto"/>
            <w:vAlign w:val="center"/>
          </w:tcPr>
          <w:p w:rsidR="00124AFC" w:rsidRPr="00303885" w:rsidRDefault="00DD0305" w:rsidP="00647303">
            <w:pPr>
              <w:spacing w:after="60" w:line="380" w:lineRule="exact"/>
              <w:ind w:left="-46"/>
              <w:jc w:val="center"/>
              <w:rPr>
                <w:sz w:val="28"/>
                <w:szCs w:val="28"/>
              </w:rPr>
            </w:pPr>
            <w:r>
              <w:rPr>
                <w:sz w:val="28"/>
                <w:szCs w:val="28"/>
              </w:rPr>
              <w:t>21</w:t>
            </w:r>
          </w:p>
        </w:tc>
        <w:tc>
          <w:tcPr>
            <w:tcW w:w="1375" w:type="dxa"/>
            <w:tcBorders>
              <w:top w:val="dotted" w:sz="4" w:space="0" w:color="auto"/>
              <w:left w:val="single" w:sz="4" w:space="0" w:color="auto"/>
              <w:bottom w:val="dotted" w:sz="4" w:space="0" w:color="auto"/>
              <w:right w:val="single" w:sz="4" w:space="0" w:color="auto"/>
            </w:tcBorders>
            <w:shd w:val="clear" w:color="auto" w:fill="auto"/>
            <w:vAlign w:val="center"/>
          </w:tcPr>
          <w:p w:rsidR="00124AFC" w:rsidRPr="00303885" w:rsidRDefault="00DD0305" w:rsidP="00647303">
            <w:pPr>
              <w:spacing w:after="60" w:line="380" w:lineRule="exact"/>
              <w:ind w:left="-46"/>
              <w:jc w:val="center"/>
              <w:rPr>
                <w:sz w:val="28"/>
                <w:szCs w:val="28"/>
              </w:rPr>
            </w:pPr>
            <w:r>
              <w:rPr>
                <w:sz w:val="28"/>
                <w:szCs w:val="28"/>
              </w:rPr>
              <w:t>126</w:t>
            </w:r>
          </w:p>
        </w:tc>
        <w:tc>
          <w:tcPr>
            <w:tcW w:w="1570" w:type="dxa"/>
            <w:tcBorders>
              <w:top w:val="dotted" w:sz="4" w:space="0" w:color="auto"/>
              <w:left w:val="single" w:sz="4" w:space="0" w:color="auto"/>
              <w:bottom w:val="dotted" w:sz="4" w:space="0" w:color="auto"/>
              <w:right w:val="single" w:sz="4" w:space="0" w:color="000000"/>
            </w:tcBorders>
            <w:shd w:val="clear" w:color="000000" w:fill="FFFFFF"/>
            <w:vAlign w:val="center"/>
          </w:tcPr>
          <w:p w:rsidR="00124AFC" w:rsidRPr="00303885" w:rsidRDefault="00DD0305" w:rsidP="00647303">
            <w:pPr>
              <w:spacing w:after="60" w:line="380" w:lineRule="exact"/>
              <w:ind w:left="-46"/>
              <w:jc w:val="center"/>
              <w:rPr>
                <w:sz w:val="28"/>
                <w:szCs w:val="28"/>
              </w:rPr>
            </w:pPr>
            <w:r>
              <w:rPr>
                <w:sz w:val="28"/>
                <w:szCs w:val="28"/>
              </w:rPr>
              <w:t>02</w:t>
            </w:r>
          </w:p>
        </w:tc>
        <w:tc>
          <w:tcPr>
            <w:tcW w:w="1514" w:type="dxa"/>
            <w:tcBorders>
              <w:top w:val="dotted" w:sz="4" w:space="0" w:color="auto"/>
              <w:left w:val="single" w:sz="4" w:space="0" w:color="000000"/>
              <w:bottom w:val="dotted" w:sz="4" w:space="0" w:color="auto"/>
              <w:right w:val="single" w:sz="4" w:space="0" w:color="000000"/>
            </w:tcBorders>
            <w:shd w:val="clear" w:color="000000" w:fill="FFFFFF"/>
            <w:vAlign w:val="center"/>
          </w:tcPr>
          <w:p w:rsidR="00124AFC" w:rsidRPr="00303885" w:rsidRDefault="00DD0305" w:rsidP="00647303">
            <w:pPr>
              <w:spacing w:after="60" w:line="380" w:lineRule="exact"/>
              <w:ind w:left="-46"/>
              <w:jc w:val="center"/>
              <w:rPr>
                <w:sz w:val="28"/>
                <w:szCs w:val="28"/>
              </w:rPr>
            </w:pPr>
            <w:r>
              <w:rPr>
                <w:sz w:val="28"/>
                <w:szCs w:val="28"/>
              </w:rPr>
              <w:t>67</w:t>
            </w:r>
          </w:p>
        </w:tc>
      </w:tr>
      <w:tr w:rsidR="00E678D3" w:rsidRPr="00F070A3" w:rsidTr="00E678D3">
        <w:trPr>
          <w:trHeight w:val="317"/>
          <w:jc w:val="center"/>
        </w:trPr>
        <w:tc>
          <w:tcPr>
            <w:tcW w:w="1101" w:type="dxa"/>
            <w:tcBorders>
              <w:top w:val="dotted" w:sz="4" w:space="0" w:color="auto"/>
              <w:left w:val="single" w:sz="4" w:space="0" w:color="000000"/>
              <w:bottom w:val="single" w:sz="4" w:space="0" w:color="000000"/>
              <w:right w:val="single" w:sz="4" w:space="0" w:color="000000"/>
            </w:tcBorders>
            <w:shd w:val="clear" w:color="000000" w:fill="FFFFFF"/>
            <w:vAlign w:val="center"/>
            <w:hideMark/>
          </w:tcPr>
          <w:p w:rsidR="00124AFC" w:rsidRPr="00F96173" w:rsidRDefault="00124AFC" w:rsidP="00647303">
            <w:pPr>
              <w:spacing w:after="60" w:line="380" w:lineRule="exact"/>
              <w:ind w:left="-46"/>
              <w:jc w:val="center"/>
              <w:rPr>
                <w:color w:val="000000"/>
                <w:sz w:val="28"/>
                <w:szCs w:val="28"/>
              </w:rPr>
            </w:pPr>
            <w:r w:rsidRPr="00F96173">
              <w:rPr>
                <w:color w:val="000000"/>
                <w:sz w:val="28"/>
                <w:szCs w:val="28"/>
              </w:rPr>
              <w:t>9</w:t>
            </w:r>
          </w:p>
        </w:tc>
        <w:tc>
          <w:tcPr>
            <w:tcW w:w="2214" w:type="dxa"/>
            <w:tcBorders>
              <w:top w:val="dotted" w:sz="4" w:space="0" w:color="auto"/>
              <w:left w:val="single" w:sz="4" w:space="0" w:color="000000"/>
              <w:bottom w:val="single" w:sz="4" w:space="0" w:color="000000"/>
              <w:right w:val="single" w:sz="4" w:space="0" w:color="000000"/>
            </w:tcBorders>
            <w:shd w:val="clear" w:color="000000" w:fill="FFFFFF"/>
            <w:vAlign w:val="center"/>
            <w:hideMark/>
          </w:tcPr>
          <w:p w:rsidR="00124AFC" w:rsidRPr="00A64953" w:rsidRDefault="00124AFC" w:rsidP="00647303">
            <w:pPr>
              <w:tabs>
                <w:tab w:val="left" w:pos="300"/>
                <w:tab w:val="center" w:pos="1084"/>
                <w:tab w:val="left" w:pos="6195"/>
              </w:tabs>
              <w:spacing w:after="60" w:line="380" w:lineRule="exact"/>
              <w:ind w:left="-46"/>
              <w:jc w:val="center"/>
              <w:rPr>
                <w:sz w:val="28"/>
                <w:szCs w:val="28"/>
              </w:rPr>
            </w:pPr>
            <w:r w:rsidRPr="00A64953">
              <w:rPr>
                <w:sz w:val="28"/>
                <w:szCs w:val="28"/>
              </w:rPr>
              <w:t>Hương Trà</w:t>
            </w:r>
          </w:p>
        </w:tc>
        <w:tc>
          <w:tcPr>
            <w:tcW w:w="1514" w:type="dxa"/>
            <w:tcBorders>
              <w:top w:val="dotted" w:sz="4" w:space="0" w:color="auto"/>
              <w:left w:val="single" w:sz="4" w:space="0" w:color="auto"/>
              <w:bottom w:val="single" w:sz="4" w:space="0" w:color="auto"/>
              <w:right w:val="single" w:sz="4" w:space="0" w:color="auto"/>
            </w:tcBorders>
            <w:shd w:val="clear" w:color="auto" w:fill="auto"/>
            <w:vAlign w:val="center"/>
          </w:tcPr>
          <w:p w:rsidR="00124AFC" w:rsidRPr="00A64953" w:rsidRDefault="00B07231" w:rsidP="00647303">
            <w:pPr>
              <w:spacing w:after="60" w:line="380" w:lineRule="exact"/>
              <w:ind w:left="-46"/>
              <w:jc w:val="center"/>
              <w:rPr>
                <w:sz w:val="28"/>
                <w:szCs w:val="28"/>
              </w:rPr>
            </w:pPr>
            <w:r w:rsidRPr="00A64953">
              <w:rPr>
                <w:sz w:val="28"/>
                <w:szCs w:val="28"/>
              </w:rPr>
              <w:t>12</w:t>
            </w:r>
          </w:p>
        </w:tc>
        <w:tc>
          <w:tcPr>
            <w:tcW w:w="1375" w:type="dxa"/>
            <w:tcBorders>
              <w:top w:val="dotted" w:sz="4" w:space="0" w:color="auto"/>
              <w:left w:val="single" w:sz="4" w:space="0" w:color="auto"/>
              <w:bottom w:val="single" w:sz="4" w:space="0" w:color="auto"/>
              <w:right w:val="single" w:sz="4" w:space="0" w:color="auto"/>
            </w:tcBorders>
            <w:shd w:val="clear" w:color="auto" w:fill="auto"/>
            <w:vAlign w:val="center"/>
          </w:tcPr>
          <w:p w:rsidR="00124AFC" w:rsidRPr="00A64953" w:rsidRDefault="00B07231" w:rsidP="00647303">
            <w:pPr>
              <w:spacing w:after="60" w:line="380" w:lineRule="exact"/>
              <w:ind w:left="-46"/>
              <w:jc w:val="center"/>
              <w:rPr>
                <w:sz w:val="28"/>
                <w:szCs w:val="28"/>
              </w:rPr>
            </w:pPr>
            <w:r w:rsidRPr="00A64953">
              <w:rPr>
                <w:sz w:val="28"/>
                <w:szCs w:val="28"/>
              </w:rPr>
              <w:t>64</w:t>
            </w:r>
          </w:p>
        </w:tc>
        <w:tc>
          <w:tcPr>
            <w:tcW w:w="1570" w:type="dxa"/>
            <w:tcBorders>
              <w:top w:val="dotted" w:sz="4" w:space="0" w:color="auto"/>
              <w:left w:val="single" w:sz="4" w:space="0" w:color="auto"/>
              <w:bottom w:val="single" w:sz="4" w:space="0" w:color="000000"/>
              <w:right w:val="single" w:sz="4" w:space="0" w:color="000000"/>
            </w:tcBorders>
            <w:shd w:val="clear" w:color="000000" w:fill="FFFFFF"/>
            <w:vAlign w:val="center"/>
          </w:tcPr>
          <w:p w:rsidR="00124AFC" w:rsidRPr="00A64953" w:rsidRDefault="00754A26" w:rsidP="00647303">
            <w:pPr>
              <w:spacing w:after="60" w:line="380" w:lineRule="exact"/>
              <w:ind w:left="-46"/>
              <w:jc w:val="center"/>
              <w:rPr>
                <w:sz w:val="28"/>
                <w:szCs w:val="28"/>
              </w:rPr>
            </w:pPr>
            <w:r w:rsidRPr="00A64953">
              <w:rPr>
                <w:sz w:val="28"/>
                <w:szCs w:val="28"/>
              </w:rPr>
              <w:t>09</w:t>
            </w:r>
          </w:p>
        </w:tc>
        <w:tc>
          <w:tcPr>
            <w:tcW w:w="1514" w:type="dxa"/>
            <w:tcBorders>
              <w:top w:val="dotted" w:sz="4" w:space="0" w:color="auto"/>
              <w:left w:val="single" w:sz="4" w:space="0" w:color="000000"/>
              <w:bottom w:val="single" w:sz="4" w:space="0" w:color="000000"/>
              <w:right w:val="single" w:sz="4" w:space="0" w:color="000000"/>
            </w:tcBorders>
            <w:shd w:val="clear" w:color="000000" w:fill="FFFFFF"/>
            <w:vAlign w:val="center"/>
          </w:tcPr>
          <w:p w:rsidR="00124AFC" w:rsidRPr="00A64953" w:rsidRDefault="00B07231" w:rsidP="00647303">
            <w:pPr>
              <w:spacing w:after="60" w:line="380" w:lineRule="exact"/>
              <w:ind w:left="-46"/>
              <w:jc w:val="center"/>
              <w:rPr>
                <w:sz w:val="28"/>
                <w:szCs w:val="28"/>
              </w:rPr>
            </w:pPr>
            <w:r w:rsidRPr="00A64953">
              <w:rPr>
                <w:sz w:val="28"/>
                <w:szCs w:val="28"/>
              </w:rPr>
              <w:t>51</w:t>
            </w:r>
          </w:p>
        </w:tc>
      </w:tr>
      <w:tr w:rsidR="00124AFC" w:rsidRPr="00C01C40" w:rsidTr="00E678D3">
        <w:trPr>
          <w:trHeight w:val="317"/>
          <w:jc w:val="center"/>
        </w:trPr>
        <w:tc>
          <w:tcPr>
            <w:tcW w:w="331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24AFC" w:rsidRPr="00F96173" w:rsidRDefault="00124AFC" w:rsidP="00647303">
            <w:pPr>
              <w:spacing w:after="60" w:line="380" w:lineRule="exact"/>
              <w:ind w:left="-46"/>
              <w:jc w:val="center"/>
              <w:rPr>
                <w:b/>
                <w:bCs/>
                <w:color w:val="000000"/>
                <w:sz w:val="28"/>
                <w:szCs w:val="28"/>
              </w:rPr>
            </w:pPr>
            <w:r w:rsidRPr="00F96173">
              <w:rPr>
                <w:b/>
                <w:bCs/>
                <w:color w:val="000000"/>
                <w:sz w:val="28"/>
                <w:szCs w:val="28"/>
              </w:rPr>
              <w:t>Tổng cộng</w:t>
            </w:r>
          </w:p>
        </w:tc>
        <w:tc>
          <w:tcPr>
            <w:tcW w:w="151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24AFC" w:rsidRPr="00C01C40" w:rsidRDefault="00F023B6" w:rsidP="00647303">
            <w:pPr>
              <w:spacing w:after="60" w:line="380" w:lineRule="exact"/>
              <w:ind w:left="-46"/>
              <w:jc w:val="center"/>
              <w:rPr>
                <w:b/>
                <w:bCs/>
                <w:color w:val="000000"/>
                <w:sz w:val="28"/>
                <w:szCs w:val="28"/>
              </w:rPr>
            </w:pPr>
            <w:r>
              <w:rPr>
                <w:b/>
                <w:bCs/>
                <w:color w:val="000000"/>
                <w:sz w:val="28"/>
                <w:szCs w:val="28"/>
              </w:rPr>
              <w:t>243</w:t>
            </w:r>
          </w:p>
        </w:tc>
        <w:tc>
          <w:tcPr>
            <w:tcW w:w="1375"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24AFC" w:rsidRPr="00C01C40" w:rsidRDefault="00D16D44" w:rsidP="00647303">
            <w:pPr>
              <w:spacing w:after="60" w:line="380" w:lineRule="exact"/>
              <w:ind w:left="-46"/>
              <w:jc w:val="center"/>
              <w:rPr>
                <w:b/>
                <w:bCs/>
                <w:color w:val="000000"/>
                <w:sz w:val="28"/>
                <w:szCs w:val="28"/>
              </w:rPr>
            </w:pPr>
            <w:r>
              <w:rPr>
                <w:b/>
                <w:bCs/>
                <w:color w:val="000000"/>
                <w:sz w:val="28"/>
                <w:szCs w:val="28"/>
              </w:rPr>
              <w:t>1</w:t>
            </w:r>
            <w:r w:rsidR="001F07E8">
              <w:rPr>
                <w:b/>
                <w:bCs/>
                <w:color w:val="000000"/>
                <w:sz w:val="28"/>
                <w:szCs w:val="28"/>
              </w:rPr>
              <w:t>.</w:t>
            </w:r>
            <w:r w:rsidR="00F023B6">
              <w:rPr>
                <w:b/>
                <w:bCs/>
                <w:color w:val="000000"/>
                <w:sz w:val="28"/>
                <w:szCs w:val="28"/>
              </w:rPr>
              <w:t>518</w:t>
            </w:r>
          </w:p>
        </w:tc>
        <w:tc>
          <w:tcPr>
            <w:tcW w:w="15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4AFC" w:rsidRPr="00C01C40" w:rsidRDefault="00F023B6" w:rsidP="00647303">
            <w:pPr>
              <w:spacing w:after="60" w:line="380" w:lineRule="exact"/>
              <w:ind w:left="-46"/>
              <w:jc w:val="center"/>
              <w:rPr>
                <w:b/>
                <w:bCs/>
                <w:color w:val="000000"/>
                <w:sz w:val="28"/>
                <w:szCs w:val="28"/>
              </w:rPr>
            </w:pPr>
            <w:r>
              <w:rPr>
                <w:b/>
                <w:bCs/>
                <w:color w:val="000000"/>
                <w:sz w:val="28"/>
                <w:szCs w:val="28"/>
              </w:rPr>
              <w:t>86</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4AFC" w:rsidRPr="00C01C40" w:rsidRDefault="00F023B6" w:rsidP="00647303">
            <w:pPr>
              <w:spacing w:after="60" w:line="380" w:lineRule="exact"/>
              <w:ind w:left="-46"/>
              <w:jc w:val="center"/>
              <w:rPr>
                <w:b/>
                <w:bCs/>
                <w:color w:val="000000"/>
                <w:sz w:val="28"/>
                <w:szCs w:val="28"/>
              </w:rPr>
            </w:pPr>
            <w:r>
              <w:rPr>
                <w:b/>
                <w:bCs/>
                <w:color w:val="000000"/>
                <w:sz w:val="28"/>
                <w:szCs w:val="28"/>
              </w:rPr>
              <w:t>620</w:t>
            </w:r>
          </w:p>
        </w:tc>
      </w:tr>
    </w:tbl>
    <w:p w:rsidR="00F157FE" w:rsidRDefault="000747F2" w:rsidP="00473967">
      <w:pPr>
        <w:spacing w:before="240" w:line="360" w:lineRule="auto"/>
        <w:ind w:firstLine="709"/>
        <w:jc w:val="both"/>
        <w:rPr>
          <w:b/>
          <w:i/>
          <w:sz w:val="28"/>
          <w:szCs w:val="28"/>
        </w:rPr>
      </w:pPr>
      <w:r w:rsidRPr="000E3050">
        <w:rPr>
          <w:bCs/>
          <w:color w:val="000000" w:themeColor="text1"/>
          <w:sz w:val="28"/>
          <w:szCs w:val="28"/>
          <w:lang w:val="fr-FR"/>
        </w:rPr>
        <w:t xml:space="preserve">- Số bệnh nhân đang quản lý là </w:t>
      </w:r>
      <w:r w:rsidR="008A4541">
        <w:rPr>
          <w:b/>
          <w:bCs/>
          <w:color w:val="000000" w:themeColor="text1"/>
          <w:sz w:val="28"/>
          <w:szCs w:val="28"/>
          <w:lang w:val="fr-FR"/>
        </w:rPr>
        <w:t>19.</w:t>
      </w:r>
      <w:r w:rsidR="007132E7">
        <w:rPr>
          <w:b/>
          <w:bCs/>
          <w:color w:val="000000" w:themeColor="text1"/>
          <w:sz w:val="28"/>
          <w:szCs w:val="28"/>
          <w:lang w:val="fr-FR"/>
        </w:rPr>
        <w:t>929</w:t>
      </w:r>
      <w:r w:rsidRPr="000E3050">
        <w:rPr>
          <w:bCs/>
          <w:color w:val="000000" w:themeColor="text1"/>
          <w:sz w:val="28"/>
          <w:szCs w:val="28"/>
          <w:lang w:val="fr-FR"/>
        </w:rPr>
        <w:t>.</w:t>
      </w:r>
      <w:r w:rsidR="00D15B5C">
        <w:rPr>
          <w:bCs/>
          <w:color w:val="000000" w:themeColor="text1"/>
          <w:sz w:val="28"/>
          <w:szCs w:val="28"/>
          <w:lang w:val="fr-FR"/>
        </w:rPr>
        <w:t xml:space="preserve"> </w:t>
      </w:r>
      <w:r w:rsidRPr="000E3050">
        <w:rPr>
          <w:bCs/>
          <w:color w:val="000000" w:themeColor="text1"/>
          <w:sz w:val="28"/>
          <w:szCs w:val="28"/>
          <w:lang w:val="fr-FR"/>
        </w:rPr>
        <w:t>Trong đó,</w:t>
      </w:r>
      <w:r w:rsidR="00E13368">
        <w:rPr>
          <w:bCs/>
          <w:color w:val="000000" w:themeColor="text1"/>
          <w:sz w:val="28"/>
          <w:szCs w:val="28"/>
          <w:lang w:val="fr-FR"/>
        </w:rPr>
        <w:t xml:space="preserve"> số bệnh nhân được phát hiện</w:t>
      </w:r>
      <w:r w:rsidRPr="000E3050">
        <w:rPr>
          <w:bCs/>
          <w:color w:val="000000" w:themeColor="text1"/>
          <w:sz w:val="28"/>
          <w:szCs w:val="28"/>
          <w:lang w:val="fr-FR"/>
        </w:rPr>
        <w:t xml:space="preserve">, phân nhóm khuyết tật, tư vấn, hướng dẫn tập luyện là </w:t>
      </w:r>
      <w:r w:rsidR="007132E7">
        <w:rPr>
          <w:b/>
          <w:bCs/>
          <w:color w:val="000000" w:themeColor="text1"/>
          <w:sz w:val="28"/>
          <w:szCs w:val="28"/>
          <w:lang w:val="fr-FR"/>
        </w:rPr>
        <w:t>1.80</w:t>
      </w:r>
      <w:r w:rsidR="00F243DA">
        <w:rPr>
          <w:b/>
          <w:bCs/>
          <w:color w:val="000000" w:themeColor="text1"/>
          <w:sz w:val="28"/>
          <w:szCs w:val="28"/>
          <w:lang w:val="fr-FR"/>
        </w:rPr>
        <w:t>3</w:t>
      </w:r>
      <w:r w:rsidR="00C17E28">
        <w:rPr>
          <w:b/>
          <w:bCs/>
          <w:color w:val="000000" w:themeColor="text1"/>
          <w:sz w:val="28"/>
          <w:szCs w:val="28"/>
          <w:lang w:val="fr-FR"/>
        </w:rPr>
        <w:t xml:space="preserve"> </w:t>
      </w:r>
      <w:r w:rsidRPr="000E3050">
        <w:rPr>
          <w:bCs/>
          <w:color w:val="000000" w:themeColor="text1"/>
          <w:sz w:val="28"/>
          <w:szCs w:val="28"/>
          <w:lang w:val="fr-FR"/>
        </w:rPr>
        <w:t xml:space="preserve">người; số bệnh nhân tiến bộ là </w:t>
      </w:r>
      <w:r w:rsidRPr="000E3050">
        <w:rPr>
          <w:b/>
          <w:bCs/>
          <w:color w:val="000000" w:themeColor="text1"/>
          <w:sz w:val="28"/>
          <w:szCs w:val="28"/>
          <w:lang w:val="fr-FR"/>
        </w:rPr>
        <w:t>1.</w:t>
      </w:r>
      <w:r w:rsidR="007132E7">
        <w:rPr>
          <w:b/>
          <w:bCs/>
          <w:color w:val="000000" w:themeColor="text1"/>
          <w:sz w:val="28"/>
          <w:szCs w:val="28"/>
          <w:lang w:val="fr-FR"/>
        </w:rPr>
        <w:t>30</w:t>
      </w:r>
      <w:r w:rsidR="00F243DA">
        <w:rPr>
          <w:b/>
          <w:bCs/>
          <w:color w:val="000000" w:themeColor="text1"/>
          <w:sz w:val="28"/>
          <w:szCs w:val="28"/>
          <w:lang w:val="fr-FR"/>
        </w:rPr>
        <w:t>6</w:t>
      </w:r>
      <w:r w:rsidR="00C17E28">
        <w:rPr>
          <w:b/>
          <w:bCs/>
          <w:color w:val="000000" w:themeColor="text1"/>
          <w:sz w:val="28"/>
          <w:szCs w:val="28"/>
          <w:lang w:val="fr-FR"/>
        </w:rPr>
        <w:t xml:space="preserve"> </w:t>
      </w:r>
      <w:r w:rsidRPr="000E3050">
        <w:rPr>
          <w:bCs/>
          <w:color w:val="000000" w:themeColor="text1"/>
          <w:sz w:val="28"/>
          <w:szCs w:val="28"/>
          <w:lang w:val="fr-FR"/>
        </w:rPr>
        <w:t>người, chủ yếu tập trung vào các</w:t>
      </w:r>
      <w:r w:rsidR="00E01272">
        <w:rPr>
          <w:bCs/>
          <w:color w:val="000000" w:themeColor="text1"/>
          <w:sz w:val="28"/>
          <w:szCs w:val="28"/>
          <w:lang w:val="fr-FR"/>
        </w:rPr>
        <w:t xml:space="preserve"> nhóm bệnh: khó khăn vận động (B</w:t>
      </w:r>
      <w:r w:rsidR="00D0397A">
        <w:rPr>
          <w:bCs/>
          <w:color w:val="000000" w:themeColor="text1"/>
          <w:sz w:val="28"/>
          <w:szCs w:val="28"/>
          <w:lang w:val="fr-FR"/>
        </w:rPr>
        <w:t>ại não,</w:t>
      </w:r>
      <w:r w:rsidRPr="000E3050">
        <w:rPr>
          <w:bCs/>
          <w:color w:val="000000" w:themeColor="text1"/>
          <w:sz w:val="28"/>
          <w:szCs w:val="28"/>
          <w:lang w:val="fr-FR"/>
        </w:rPr>
        <w:t xml:space="preserve"> TBMMN,</w:t>
      </w:r>
      <w:r w:rsidR="00D0397A">
        <w:rPr>
          <w:bCs/>
          <w:color w:val="000000" w:themeColor="text1"/>
          <w:sz w:val="28"/>
          <w:szCs w:val="28"/>
          <w:lang w:val="fr-FR"/>
        </w:rPr>
        <w:t xml:space="preserve"> thoái hóa đa khớp, viêm khớp dạng thấp,</w:t>
      </w:r>
      <w:r w:rsidRPr="000E3050">
        <w:rPr>
          <w:bCs/>
          <w:color w:val="000000" w:themeColor="text1"/>
          <w:sz w:val="28"/>
          <w:szCs w:val="28"/>
          <w:lang w:val="fr-FR"/>
        </w:rPr>
        <w:t xml:space="preserve"> di chứng sau chấn thương) và </w:t>
      </w:r>
      <w:r w:rsidR="00905ED6">
        <w:rPr>
          <w:bCs/>
          <w:color w:val="000000" w:themeColor="text1"/>
          <w:sz w:val="28"/>
          <w:szCs w:val="28"/>
          <w:lang w:val="fr-FR"/>
        </w:rPr>
        <w:t>chậm phát triển trí tuệ…</w:t>
      </w:r>
    </w:p>
    <w:p w:rsidR="00F81D44" w:rsidRDefault="005F7020" w:rsidP="00473967">
      <w:pPr>
        <w:spacing w:before="120" w:line="360" w:lineRule="auto"/>
        <w:ind w:firstLine="709"/>
        <w:jc w:val="both"/>
        <w:rPr>
          <w:bCs/>
          <w:sz w:val="28"/>
          <w:szCs w:val="28"/>
          <w:lang w:val="fr-FR"/>
        </w:rPr>
      </w:pPr>
      <w:r w:rsidRPr="00062EBF">
        <w:rPr>
          <w:bCs/>
          <w:sz w:val="28"/>
          <w:szCs w:val="28"/>
          <w:lang w:val="fr-FR"/>
        </w:rPr>
        <w:t>- Số bệnh nhân</w:t>
      </w:r>
      <w:r w:rsidR="00993261">
        <w:rPr>
          <w:bCs/>
          <w:sz w:val="28"/>
          <w:szCs w:val="28"/>
          <w:lang w:val="fr-FR"/>
        </w:rPr>
        <w:t xml:space="preserve"> </w:t>
      </w:r>
      <w:r w:rsidRPr="00062EBF">
        <w:rPr>
          <w:bCs/>
          <w:sz w:val="28"/>
          <w:szCs w:val="28"/>
          <w:lang w:val="fr-FR"/>
        </w:rPr>
        <w:t>mới</w:t>
      </w:r>
      <w:r w:rsidR="00602A3F" w:rsidRPr="00062EBF">
        <w:rPr>
          <w:bCs/>
          <w:sz w:val="28"/>
          <w:szCs w:val="28"/>
          <w:lang w:val="fr-FR"/>
        </w:rPr>
        <w:t xml:space="preserve"> đưa</w:t>
      </w:r>
      <w:r w:rsidR="00D133BF">
        <w:rPr>
          <w:bCs/>
          <w:sz w:val="28"/>
          <w:szCs w:val="28"/>
          <w:lang w:val="fr-FR"/>
        </w:rPr>
        <w:t xml:space="preserve"> vào chương trình quý I</w:t>
      </w:r>
      <w:r w:rsidR="00B57E98">
        <w:rPr>
          <w:bCs/>
          <w:sz w:val="28"/>
          <w:szCs w:val="28"/>
          <w:lang w:val="fr-FR"/>
        </w:rPr>
        <w:t xml:space="preserve"> </w:t>
      </w:r>
      <w:r w:rsidR="00D133BF">
        <w:rPr>
          <w:bCs/>
          <w:sz w:val="28"/>
          <w:szCs w:val="28"/>
          <w:lang w:val="fr-FR"/>
        </w:rPr>
        <w:t>năm 2022</w:t>
      </w:r>
      <w:r w:rsidRPr="00062EBF">
        <w:rPr>
          <w:bCs/>
          <w:sz w:val="28"/>
          <w:szCs w:val="28"/>
          <w:lang w:val="fr-FR"/>
        </w:rPr>
        <w:t xml:space="preserve"> toàn tỉnh là</w:t>
      </w:r>
      <w:r w:rsidR="00993261">
        <w:rPr>
          <w:bCs/>
          <w:sz w:val="28"/>
          <w:szCs w:val="28"/>
          <w:lang w:val="fr-FR"/>
        </w:rPr>
        <w:t xml:space="preserve"> </w:t>
      </w:r>
      <w:r w:rsidR="00D133BF">
        <w:rPr>
          <w:b/>
          <w:bCs/>
          <w:sz w:val="28"/>
          <w:szCs w:val="28"/>
          <w:lang w:val="fr-FR"/>
        </w:rPr>
        <w:t>99</w:t>
      </w:r>
      <w:r w:rsidRPr="00062EBF">
        <w:rPr>
          <w:bCs/>
          <w:sz w:val="28"/>
          <w:szCs w:val="28"/>
          <w:lang w:val="fr-FR"/>
        </w:rPr>
        <w:t xml:space="preserve"> người</w:t>
      </w:r>
      <w:r w:rsidR="00602A3F" w:rsidRPr="00062EBF">
        <w:rPr>
          <w:bCs/>
          <w:sz w:val="28"/>
          <w:szCs w:val="28"/>
          <w:lang w:val="fr-FR"/>
        </w:rPr>
        <w:t xml:space="preserve">. </w:t>
      </w:r>
    </w:p>
    <w:p w:rsidR="00130409" w:rsidRDefault="00F81D44" w:rsidP="00473967">
      <w:pPr>
        <w:spacing w:line="360" w:lineRule="auto"/>
        <w:ind w:firstLine="709"/>
        <w:jc w:val="both"/>
        <w:rPr>
          <w:bCs/>
          <w:sz w:val="28"/>
          <w:szCs w:val="28"/>
          <w:lang w:val="fr-FR"/>
        </w:rPr>
      </w:pPr>
      <w:r>
        <w:rPr>
          <w:bCs/>
          <w:sz w:val="28"/>
          <w:szCs w:val="28"/>
          <w:lang w:val="fr-FR"/>
        </w:rPr>
        <w:t xml:space="preserve">+ </w:t>
      </w:r>
      <w:r w:rsidR="00602A3F" w:rsidRPr="00062EBF">
        <w:rPr>
          <w:bCs/>
          <w:sz w:val="28"/>
          <w:szCs w:val="28"/>
          <w:lang w:val="fr-FR"/>
        </w:rPr>
        <w:t>Tru</w:t>
      </w:r>
      <w:r w:rsidR="005F7020" w:rsidRPr="00062EBF">
        <w:rPr>
          <w:bCs/>
          <w:sz w:val="28"/>
          <w:szCs w:val="28"/>
          <w:lang w:val="fr-FR"/>
        </w:rPr>
        <w:t xml:space="preserve">ng </w:t>
      </w:r>
      <w:r w:rsidR="00D27C89" w:rsidRPr="00062EBF">
        <w:rPr>
          <w:bCs/>
          <w:sz w:val="28"/>
          <w:szCs w:val="28"/>
          <w:lang w:val="fr-FR"/>
        </w:rPr>
        <w:t>bình</w:t>
      </w:r>
      <w:r w:rsidR="00993261">
        <w:rPr>
          <w:bCs/>
          <w:sz w:val="28"/>
          <w:szCs w:val="28"/>
          <w:lang w:val="fr-FR"/>
        </w:rPr>
        <w:t xml:space="preserve"> </w:t>
      </w:r>
      <w:r w:rsidR="00B46B8A">
        <w:rPr>
          <w:b/>
          <w:bCs/>
          <w:sz w:val="28"/>
          <w:szCs w:val="28"/>
          <w:lang w:val="fr-FR"/>
        </w:rPr>
        <w:t>0</w:t>
      </w:r>
      <w:r w:rsidR="00F85207" w:rsidRPr="00F81D44">
        <w:rPr>
          <w:b/>
          <w:bCs/>
          <w:sz w:val="28"/>
          <w:szCs w:val="28"/>
          <w:lang w:val="fr-FR"/>
        </w:rPr>
        <w:t>,</w:t>
      </w:r>
      <w:r w:rsidR="002818ED">
        <w:rPr>
          <w:b/>
          <w:bCs/>
          <w:sz w:val="28"/>
          <w:szCs w:val="28"/>
          <w:lang w:val="fr-FR"/>
        </w:rPr>
        <w:t>7</w:t>
      </w:r>
      <w:r w:rsidR="00993261">
        <w:rPr>
          <w:b/>
          <w:bCs/>
          <w:sz w:val="28"/>
          <w:szCs w:val="28"/>
          <w:lang w:val="fr-FR"/>
        </w:rPr>
        <w:t xml:space="preserve"> </w:t>
      </w:r>
      <w:r w:rsidR="00602A3F" w:rsidRPr="00062EBF">
        <w:rPr>
          <w:bCs/>
          <w:sz w:val="28"/>
          <w:szCs w:val="28"/>
          <w:lang w:val="fr-FR"/>
        </w:rPr>
        <w:t>bệnh nhân/ xã</w:t>
      </w:r>
      <w:r w:rsidR="00B006EA">
        <w:rPr>
          <w:bCs/>
          <w:sz w:val="28"/>
          <w:szCs w:val="28"/>
          <w:lang w:val="fr-FR"/>
        </w:rPr>
        <w:t>, phường</w:t>
      </w:r>
      <w:r w:rsidR="00130409">
        <w:rPr>
          <w:bCs/>
          <w:sz w:val="28"/>
          <w:szCs w:val="28"/>
          <w:lang w:val="fr-FR"/>
        </w:rPr>
        <w:t>.</w:t>
      </w:r>
      <w:r w:rsidR="00280D35">
        <w:rPr>
          <w:bCs/>
          <w:sz w:val="28"/>
          <w:szCs w:val="28"/>
          <w:lang w:val="fr-FR"/>
        </w:rPr>
        <w:t xml:space="preserve"> Tỷ lệ này rất thấp so với các năm</w:t>
      </w:r>
    </w:p>
    <w:p w:rsidR="00E3357D" w:rsidRPr="005D4745" w:rsidRDefault="00FF0123" w:rsidP="00473967">
      <w:pPr>
        <w:spacing w:line="360" w:lineRule="auto"/>
        <w:ind w:firstLine="709"/>
        <w:jc w:val="both"/>
        <w:rPr>
          <w:b/>
          <w:bCs/>
          <w:sz w:val="28"/>
          <w:szCs w:val="28"/>
          <w:lang w:val="fr-FR"/>
        </w:rPr>
      </w:pPr>
      <w:r w:rsidRPr="005D4745">
        <w:rPr>
          <w:b/>
          <w:bCs/>
          <w:sz w:val="28"/>
          <w:szCs w:val="28"/>
          <w:lang w:val="fr-FR"/>
        </w:rPr>
        <w:t>3.</w:t>
      </w:r>
      <w:r w:rsidR="00E3357D" w:rsidRPr="005D4745">
        <w:rPr>
          <w:b/>
          <w:bCs/>
          <w:sz w:val="28"/>
          <w:szCs w:val="28"/>
          <w:lang w:val="fr-FR"/>
        </w:rPr>
        <w:t xml:space="preserve"> Các hoạt động phối hợp các dự án</w:t>
      </w:r>
    </w:p>
    <w:p w:rsidR="00E3357D" w:rsidRPr="005D4745" w:rsidRDefault="006631F3" w:rsidP="00473967">
      <w:pPr>
        <w:spacing w:line="360" w:lineRule="auto"/>
        <w:ind w:firstLine="709"/>
        <w:jc w:val="both"/>
        <w:rPr>
          <w:b/>
          <w:bCs/>
          <w:i/>
          <w:sz w:val="28"/>
          <w:szCs w:val="28"/>
          <w:lang w:val="fr-FR"/>
        </w:rPr>
      </w:pPr>
      <w:r w:rsidRPr="005D4745">
        <w:rPr>
          <w:b/>
          <w:bCs/>
          <w:i/>
          <w:sz w:val="28"/>
          <w:szCs w:val="28"/>
          <w:lang w:val="fr-FR"/>
        </w:rPr>
        <w:t>3</w:t>
      </w:r>
      <w:r w:rsidR="00E3357D" w:rsidRPr="005D4745">
        <w:rPr>
          <w:b/>
          <w:bCs/>
          <w:i/>
          <w:sz w:val="28"/>
          <w:szCs w:val="28"/>
          <w:lang w:val="fr-FR"/>
        </w:rPr>
        <w:t>.1. Dự án Tăng cường chăm sóc y tế và Đào tạo phục hồi chức năng</w:t>
      </w:r>
      <w:r w:rsidR="009B3E32">
        <w:rPr>
          <w:b/>
          <w:bCs/>
          <w:i/>
          <w:sz w:val="28"/>
          <w:szCs w:val="28"/>
          <w:lang w:val="fr-FR"/>
        </w:rPr>
        <w:t xml:space="preserve"> (HI – Humanity and Inclusion)</w:t>
      </w:r>
    </w:p>
    <w:p w:rsidR="00C76985" w:rsidRDefault="006A375D" w:rsidP="00473967">
      <w:pPr>
        <w:spacing w:line="360" w:lineRule="auto"/>
        <w:ind w:firstLine="709"/>
        <w:jc w:val="both"/>
        <w:rPr>
          <w:bCs/>
          <w:sz w:val="28"/>
          <w:szCs w:val="28"/>
          <w:lang w:val="fr-FR"/>
        </w:rPr>
      </w:pPr>
      <w:r>
        <w:rPr>
          <w:bCs/>
          <w:sz w:val="28"/>
          <w:szCs w:val="28"/>
          <w:lang w:val="fr-FR"/>
        </w:rPr>
        <w:t xml:space="preserve">- </w:t>
      </w:r>
      <w:r w:rsidR="00B7454B" w:rsidRPr="001330B6">
        <w:rPr>
          <w:bCs/>
          <w:sz w:val="28"/>
          <w:szCs w:val="28"/>
          <w:lang w:val="fr-FR"/>
        </w:rPr>
        <w:t xml:space="preserve">HI đã </w:t>
      </w:r>
      <w:r w:rsidR="00964F29">
        <w:rPr>
          <w:bCs/>
          <w:sz w:val="28"/>
          <w:szCs w:val="28"/>
          <w:lang w:val="fr-FR"/>
        </w:rPr>
        <w:t>phối hợp với</w:t>
      </w:r>
      <w:r w:rsidR="00B7454B" w:rsidRPr="001330B6">
        <w:rPr>
          <w:bCs/>
          <w:sz w:val="28"/>
          <w:szCs w:val="28"/>
          <w:lang w:val="fr-FR"/>
        </w:rPr>
        <w:t xml:space="preserve"> Bệnh viện Phục hồi chức năng tỉnh Thừa</w:t>
      </w:r>
      <w:r w:rsidR="00964F29">
        <w:rPr>
          <w:bCs/>
          <w:sz w:val="28"/>
          <w:szCs w:val="28"/>
          <w:lang w:val="fr-FR"/>
        </w:rPr>
        <w:t xml:space="preserve"> Thiên Huế tổ chức </w:t>
      </w:r>
      <w:r w:rsidR="00A41DD7">
        <w:rPr>
          <w:bCs/>
          <w:sz w:val="28"/>
          <w:szCs w:val="28"/>
          <w:lang w:val="fr-FR"/>
        </w:rPr>
        <w:t xml:space="preserve">truyền thông </w:t>
      </w:r>
      <w:r w:rsidR="00FF795C">
        <w:rPr>
          <w:bCs/>
          <w:sz w:val="28"/>
          <w:szCs w:val="28"/>
          <w:lang w:val="fr-FR"/>
        </w:rPr>
        <w:t>phát hiện sớm bệnh ‘‘Đột quỵ</w:t>
      </w:r>
      <w:r w:rsidR="009708C5">
        <w:rPr>
          <w:bCs/>
          <w:sz w:val="28"/>
          <w:szCs w:val="28"/>
          <w:lang w:val="fr-FR"/>
        </w:rPr>
        <w:t> ’’</w:t>
      </w:r>
      <w:r w:rsidR="00EF5AEB">
        <w:rPr>
          <w:bCs/>
          <w:sz w:val="28"/>
          <w:szCs w:val="28"/>
          <w:lang w:val="fr-FR"/>
        </w:rPr>
        <w:t xml:space="preserve"> tại 3 huyện Hương Thủy, Phú Lộc và Phú Vang</w:t>
      </w:r>
      <w:r w:rsidR="009E2DBE">
        <w:rPr>
          <w:bCs/>
          <w:sz w:val="28"/>
          <w:szCs w:val="28"/>
          <w:lang w:val="fr-FR"/>
        </w:rPr>
        <w:t xml:space="preserve">, đối tượng là Hội người cao tuổi, </w:t>
      </w:r>
      <w:r w:rsidR="00CC170B">
        <w:rPr>
          <w:bCs/>
          <w:sz w:val="28"/>
          <w:szCs w:val="28"/>
          <w:lang w:val="fr-FR"/>
        </w:rPr>
        <w:t>Hội Người khuyết tật</w:t>
      </w:r>
      <w:r w:rsidR="009E2DBE">
        <w:rPr>
          <w:bCs/>
          <w:sz w:val="28"/>
          <w:szCs w:val="28"/>
          <w:lang w:val="fr-FR"/>
        </w:rPr>
        <w:t>, Hội phụ nữ</w:t>
      </w:r>
      <w:r w:rsidR="00C76985">
        <w:rPr>
          <w:bCs/>
          <w:sz w:val="28"/>
          <w:szCs w:val="28"/>
          <w:lang w:val="fr-FR"/>
        </w:rPr>
        <w:t>...</w:t>
      </w:r>
    </w:p>
    <w:p w:rsidR="00F21C13" w:rsidRDefault="00C76985" w:rsidP="00473967">
      <w:pPr>
        <w:spacing w:line="360" w:lineRule="auto"/>
        <w:ind w:firstLine="709"/>
        <w:jc w:val="both"/>
        <w:rPr>
          <w:bCs/>
          <w:sz w:val="28"/>
          <w:szCs w:val="28"/>
          <w:lang w:val="fr-FR"/>
        </w:rPr>
      </w:pPr>
      <w:r>
        <w:rPr>
          <w:bCs/>
          <w:sz w:val="28"/>
          <w:szCs w:val="28"/>
          <w:lang w:val="fr-FR"/>
        </w:rPr>
        <w:t xml:space="preserve"> </w:t>
      </w:r>
      <w:r w:rsidR="006A375D">
        <w:rPr>
          <w:bCs/>
          <w:sz w:val="28"/>
          <w:szCs w:val="28"/>
          <w:lang w:val="fr-FR"/>
        </w:rPr>
        <w:t xml:space="preserve">- </w:t>
      </w:r>
      <w:r w:rsidR="00EF5AEB">
        <w:rPr>
          <w:bCs/>
          <w:sz w:val="28"/>
          <w:szCs w:val="28"/>
          <w:lang w:val="fr-FR"/>
        </w:rPr>
        <w:t>Song song với truyền thông HI đã p</w:t>
      </w:r>
      <w:r w:rsidR="00C45A07">
        <w:rPr>
          <w:bCs/>
          <w:sz w:val="28"/>
          <w:szCs w:val="28"/>
          <w:lang w:val="fr-FR"/>
        </w:rPr>
        <w:t xml:space="preserve">hối hợp với </w:t>
      </w:r>
      <w:r w:rsidR="00EF5AEB">
        <w:rPr>
          <w:bCs/>
          <w:sz w:val="28"/>
          <w:szCs w:val="28"/>
          <w:lang w:val="fr-FR"/>
        </w:rPr>
        <w:t xml:space="preserve"> Bệnh viện phục hồi chức năng tổ chức tập huấn cho </w:t>
      </w:r>
      <w:r w:rsidR="00F21C13">
        <w:rPr>
          <w:bCs/>
          <w:sz w:val="28"/>
          <w:szCs w:val="28"/>
          <w:lang w:val="fr-FR"/>
        </w:rPr>
        <w:t xml:space="preserve">đội ngũ </w:t>
      </w:r>
      <w:r w:rsidR="00670AE9">
        <w:rPr>
          <w:bCs/>
          <w:sz w:val="28"/>
          <w:szCs w:val="28"/>
          <w:lang w:val="fr-FR"/>
        </w:rPr>
        <w:t xml:space="preserve">Cộng tác viên, </w:t>
      </w:r>
      <w:r w:rsidR="00F21C13">
        <w:rPr>
          <w:bCs/>
          <w:sz w:val="28"/>
          <w:szCs w:val="28"/>
          <w:lang w:val="fr-FR"/>
        </w:rPr>
        <w:t>y tế thôn tổ về dấu hiệu nhận biết, xử trí c</w:t>
      </w:r>
      <w:r w:rsidR="005663EA">
        <w:rPr>
          <w:bCs/>
          <w:sz w:val="28"/>
          <w:szCs w:val="28"/>
          <w:lang w:val="fr-FR"/>
        </w:rPr>
        <w:t>ấp cứu, phòng ngừa và</w:t>
      </w:r>
      <w:r w:rsidR="00280D35">
        <w:rPr>
          <w:bCs/>
          <w:sz w:val="28"/>
          <w:szCs w:val="28"/>
          <w:lang w:val="fr-FR"/>
        </w:rPr>
        <w:t xml:space="preserve"> Phục hồi chức năng sớm</w:t>
      </w:r>
      <w:r w:rsidR="00F21C13">
        <w:rPr>
          <w:bCs/>
          <w:sz w:val="28"/>
          <w:szCs w:val="28"/>
          <w:lang w:val="fr-FR"/>
        </w:rPr>
        <w:t xml:space="preserve"> cho người bị đột quỵ...</w:t>
      </w:r>
    </w:p>
    <w:p w:rsidR="00E3357D" w:rsidRDefault="00F21C13" w:rsidP="00473967">
      <w:pPr>
        <w:spacing w:line="360" w:lineRule="auto"/>
        <w:ind w:firstLine="709"/>
        <w:jc w:val="both"/>
        <w:rPr>
          <w:b/>
          <w:bCs/>
          <w:i/>
          <w:sz w:val="28"/>
          <w:szCs w:val="28"/>
          <w:lang w:val="fr-FR"/>
        </w:rPr>
      </w:pPr>
      <w:r w:rsidRPr="005D4745">
        <w:rPr>
          <w:b/>
          <w:bCs/>
          <w:i/>
          <w:sz w:val="28"/>
          <w:szCs w:val="28"/>
          <w:lang w:val="fr-FR"/>
        </w:rPr>
        <w:t xml:space="preserve"> </w:t>
      </w:r>
      <w:r w:rsidR="006631F3" w:rsidRPr="005D4745">
        <w:rPr>
          <w:b/>
          <w:bCs/>
          <w:i/>
          <w:sz w:val="28"/>
          <w:szCs w:val="28"/>
          <w:lang w:val="fr-FR"/>
        </w:rPr>
        <w:t>3</w:t>
      </w:r>
      <w:r w:rsidR="00E3357D" w:rsidRPr="005D4745">
        <w:rPr>
          <w:b/>
          <w:bCs/>
          <w:i/>
          <w:sz w:val="28"/>
          <w:szCs w:val="28"/>
          <w:lang w:val="fr-FR"/>
        </w:rPr>
        <w:t>.2. Dự án hỗ trợ người khuyết tật vận động IC (International Center)</w:t>
      </w:r>
    </w:p>
    <w:p w:rsidR="003A3A82" w:rsidRDefault="009708C5" w:rsidP="00473967">
      <w:pPr>
        <w:tabs>
          <w:tab w:val="left" w:leader="dot" w:pos="9639"/>
        </w:tabs>
        <w:spacing w:after="120" w:line="360" w:lineRule="auto"/>
        <w:ind w:firstLine="709"/>
        <w:jc w:val="both"/>
        <w:rPr>
          <w:sz w:val="28"/>
          <w:szCs w:val="28"/>
        </w:rPr>
      </w:pPr>
      <w:r>
        <w:rPr>
          <w:sz w:val="28"/>
          <w:szCs w:val="28"/>
        </w:rPr>
        <w:t xml:space="preserve">- </w:t>
      </w:r>
      <w:r w:rsidR="00F21C13">
        <w:rPr>
          <w:sz w:val="28"/>
          <w:szCs w:val="28"/>
        </w:rPr>
        <w:t>Trong quý I- 2022</w:t>
      </w:r>
      <w:r>
        <w:rPr>
          <w:sz w:val="28"/>
          <w:szCs w:val="28"/>
        </w:rPr>
        <w:t xml:space="preserve"> dự án IC đã cấp phát một số dụng cụ trợ giúp</w:t>
      </w:r>
      <w:r w:rsidR="005A4183">
        <w:rPr>
          <w:sz w:val="28"/>
          <w:szCs w:val="28"/>
        </w:rPr>
        <w:t xml:space="preserve"> c</w:t>
      </w:r>
      <w:r w:rsidR="00AA74F9">
        <w:rPr>
          <w:sz w:val="28"/>
          <w:szCs w:val="28"/>
        </w:rPr>
        <w:t>ho NKT</w:t>
      </w:r>
      <w:r w:rsidR="009262FD">
        <w:rPr>
          <w:sz w:val="28"/>
          <w:szCs w:val="28"/>
        </w:rPr>
        <w:t xml:space="preserve"> cụ thể như sau: T</w:t>
      </w:r>
      <w:r w:rsidR="00AA74F9">
        <w:rPr>
          <w:sz w:val="28"/>
          <w:szCs w:val="28"/>
        </w:rPr>
        <w:t xml:space="preserve">ại </w:t>
      </w:r>
      <w:r w:rsidR="00E57E26">
        <w:rPr>
          <w:sz w:val="28"/>
          <w:szCs w:val="28"/>
        </w:rPr>
        <w:t>thành phố Huế</w:t>
      </w:r>
      <w:r w:rsidR="009262FD">
        <w:rPr>
          <w:sz w:val="28"/>
          <w:szCs w:val="28"/>
        </w:rPr>
        <w:t xml:space="preserve"> 63 DC, Phú Vang 01 DC, A Lưới 16 DC.</w:t>
      </w:r>
      <w:r w:rsidR="00E57E26">
        <w:rPr>
          <w:sz w:val="28"/>
          <w:szCs w:val="28"/>
        </w:rPr>
        <w:t xml:space="preserve"> </w:t>
      </w:r>
    </w:p>
    <w:p w:rsidR="001315E1" w:rsidRDefault="001315E1" w:rsidP="00473967">
      <w:pPr>
        <w:tabs>
          <w:tab w:val="left" w:leader="dot" w:pos="9639"/>
        </w:tabs>
        <w:spacing w:after="120" w:line="360" w:lineRule="auto"/>
        <w:ind w:firstLine="709"/>
        <w:jc w:val="both"/>
        <w:rPr>
          <w:sz w:val="28"/>
          <w:szCs w:val="28"/>
        </w:rPr>
      </w:pPr>
      <w:r>
        <w:rPr>
          <w:sz w:val="28"/>
          <w:szCs w:val="28"/>
        </w:rPr>
        <w:t xml:space="preserve">- Dự án đã </w:t>
      </w:r>
      <w:r w:rsidR="00BE2EF9">
        <w:rPr>
          <w:sz w:val="28"/>
          <w:szCs w:val="28"/>
        </w:rPr>
        <w:t xml:space="preserve">Phối hợp với Bệnh viện Phục hồi chức năng và các Trung tâm y tế </w:t>
      </w:r>
      <w:r w:rsidR="00AF7DB7">
        <w:rPr>
          <w:sz w:val="28"/>
          <w:szCs w:val="28"/>
        </w:rPr>
        <w:t>khám lại 1, 6 tháng và 12 tháng cho NKT trên địa bàn toàn tỉnh</w:t>
      </w:r>
      <w:r w:rsidR="00BE2EF9">
        <w:rPr>
          <w:sz w:val="28"/>
          <w:szCs w:val="28"/>
        </w:rPr>
        <w:t>.</w:t>
      </w:r>
      <w:r w:rsidR="00AF7DB7">
        <w:rPr>
          <w:sz w:val="28"/>
          <w:szCs w:val="28"/>
        </w:rPr>
        <w:t xml:space="preserve"> </w:t>
      </w:r>
    </w:p>
    <w:p w:rsidR="006B1ECE" w:rsidRDefault="00EA47F9" w:rsidP="00473967">
      <w:pPr>
        <w:tabs>
          <w:tab w:val="left" w:leader="dot" w:pos="9639"/>
        </w:tabs>
        <w:spacing w:after="120" w:line="360" w:lineRule="auto"/>
        <w:ind w:firstLine="709"/>
        <w:jc w:val="both"/>
        <w:rPr>
          <w:sz w:val="28"/>
          <w:szCs w:val="28"/>
        </w:rPr>
      </w:pPr>
      <w:r>
        <w:rPr>
          <w:sz w:val="28"/>
          <w:szCs w:val="28"/>
        </w:rPr>
        <w:t xml:space="preserve">- Dự án </w:t>
      </w:r>
      <w:r w:rsidR="00DB50FB">
        <w:rPr>
          <w:sz w:val="28"/>
          <w:szCs w:val="28"/>
        </w:rPr>
        <w:t xml:space="preserve">IC </w:t>
      </w:r>
      <w:r>
        <w:rPr>
          <w:sz w:val="28"/>
          <w:szCs w:val="28"/>
        </w:rPr>
        <w:t>đã</w:t>
      </w:r>
      <w:r w:rsidR="00DB50FB">
        <w:rPr>
          <w:sz w:val="28"/>
          <w:szCs w:val="28"/>
        </w:rPr>
        <w:t xml:space="preserve"> phối hợp với Trường Đại học</w:t>
      </w:r>
      <w:r>
        <w:rPr>
          <w:sz w:val="28"/>
          <w:szCs w:val="28"/>
        </w:rPr>
        <w:t xml:space="preserve"> </w:t>
      </w:r>
      <w:r w:rsidR="00C43E73">
        <w:rPr>
          <w:sz w:val="28"/>
          <w:szCs w:val="28"/>
        </w:rPr>
        <w:t xml:space="preserve">Pittburgh </w:t>
      </w:r>
      <w:r>
        <w:rPr>
          <w:sz w:val="28"/>
          <w:szCs w:val="28"/>
        </w:rPr>
        <w:t xml:space="preserve">tổ chức </w:t>
      </w:r>
      <w:r w:rsidR="00CA1710">
        <w:rPr>
          <w:sz w:val="28"/>
          <w:szCs w:val="28"/>
        </w:rPr>
        <w:t>dạy học</w:t>
      </w:r>
      <w:r w:rsidR="00C43E73">
        <w:rPr>
          <w:sz w:val="28"/>
          <w:szCs w:val="28"/>
        </w:rPr>
        <w:t xml:space="preserve"> lớp về dụng cụ </w:t>
      </w:r>
      <w:r w:rsidR="00CA1710">
        <w:rPr>
          <w:sz w:val="28"/>
          <w:szCs w:val="28"/>
        </w:rPr>
        <w:t xml:space="preserve">hỗ trợ giải trí cho NKT đối tượng là </w:t>
      </w:r>
      <w:r w:rsidR="00C43E73">
        <w:rPr>
          <w:sz w:val="28"/>
          <w:szCs w:val="28"/>
        </w:rPr>
        <w:t xml:space="preserve">Cán bộ </w:t>
      </w:r>
      <w:r w:rsidR="007F21A4">
        <w:rPr>
          <w:sz w:val="28"/>
          <w:szCs w:val="28"/>
        </w:rPr>
        <w:t>nòng cốt tuyến tỉnh.</w:t>
      </w:r>
    </w:p>
    <w:p w:rsidR="00E40193" w:rsidRPr="00E40193" w:rsidRDefault="00E40193" w:rsidP="00BE2EF9">
      <w:pPr>
        <w:tabs>
          <w:tab w:val="left" w:leader="dot" w:pos="9639"/>
        </w:tabs>
        <w:spacing w:after="120" w:line="360" w:lineRule="auto"/>
        <w:ind w:firstLine="709"/>
        <w:jc w:val="both"/>
        <w:rPr>
          <w:b/>
          <w:sz w:val="28"/>
          <w:szCs w:val="28"/>
        </w:rPr>
      </w:pPr>
      <w:r w:rsidRPr="00E40193">
        <w:rPr>
          <w:b/>
          <w:sz w:val="28"/>
          <w:szCs w:val="28"/>
        </w:rPr>
        <w:lastRenderedPageBreak/>
        <w:t>3.3. Dự án CBM</w:t>
      </w:r>
    </w:p>
    <w:p w:rsidR="00F035B4" w:rsidRDefault="00E40193" w:rsidP="00BE2EF9">
      <w:pPr>
        <w:spacing w:line="360" w:lineRule="auto"/>
        <w:ind w:firstLine="709"/>
        <w:jc w:val="both"/>
        <w:rPr>
          <w:sz w:val="28"/>
          <w:szCs w:val="28"/>
          <w:lang w:val="fr-FR"/>
        </w:rPr>
      </w:pPr>
      <w:r w:rsidRPr="00E40193">
        <w:rPr>
          <w:sz w:val="28"/>
          <w:szCs w:val="28"/>
        </w:rPr>
        <w:t xml:space="preserve">- </w:t>
      </w:r>
      <w:r w:rsidR="00F035B4">
        <w:rPr>
          <w:sz w:val="28"/>
          <w:szCs w:val="28"/>
        </w:rPr>
        <w:t>Tập huấn cho cán bộ thư ký chương trình 3 huyện</w:t>
      </w:r>
      <w:r w:rsidR="00F035B4" w:rsidRPr="00F035B4">
        <w:rPr>
          <w:bCs/>
          <w:sz w:val="28"/>
          <w:szCs w:val="28"/>
          <w:lang w:val="fr-FR"/>
        </w:rPr>
        <w:t xml:space="preserve"> </w:t>
      </w:r>
      <w:r w:rsidR="00F035B4">
        <w:rPr>
          <w:bCs/>
          <w:sz w:val="28"/>
          <w:szCs w:val="28"/>
          <w:lang w:val="fr-FR"/>
        </w:rPr>
        <w:t xml:space="preserve">Hương Thủy, Phú Lộc và Phú Vang </w:t>
      </w:r>
      <w:r w:rsidR="005F48E9">
        <w:rPr>
          <w:bCs/>
          <w:sz w:val="28"/>
          <w:szCs w:val="28"/>
          <w:lang w:val="fr-FR"/>
        </w:rPr>
        <w:t xml:space="preserve">về sử dụng </w:t>
      </w:r>
      <w:r w:rsidR="00F035B4">
        <w:rPr>
          <w:sz w:val="28"/>
          <w:szCs w:val="28"/>
          <w:lang w:val="fr-FR"/>
        </w:rPr>
        <w:t xml:space="preserve">bộ </w:t>
      </w:r>
      <w:r w:rsidR="005F48E9">
        <w:rPr>
          <w:sz w:val="28"/>
          <w:szCs w:val="28"/>
        </w:rPr>
        <w:t xml:space="preserve">câu hỏi của tập đoàn Washington để </w:t>
      </w:r>
      <w:r w:rsidR="005F48E9">
        <w:rPr>
          <w:sz w:val="28"/>
          <w:szCs w:val="28"/>
          <w:lang w:val="fr-FR"/>
        </w:rPr>
        <w:t>sàng lọc trẻ khuyết tật trên địa bàn.</w:t>
      </w:r>
    </w:p>
    <w:p w:rsidR="00FD401E" w:rsidRDefault="002F68C0" w:rsidP="00BE2EF9">
      <w:pPr>
        <w:spacing w:line="360" w:lineRule="auto"/>
        <w:ind w:firstLine="709"/>
        <w:jc w:val="both"/>
        <w:rPr>
          <w:b/>
          <w:sz w:val="28"/>
          <w:szCs w:val="28"/>
          <w:lang w:val="fr-FR"/>
        </w:rPr>
      </w:pPr>
      <w:r w:rsidRPr="002F68C0">
        <w:rPr>
          <w:b/>
          <w:sz w:val="28"/>
          <w:szCs w:val="28"/>
          <w:lang w:val="fr-FR"/>
        </w:rPr>
        <w:t xml:space="preserve">3.4 Các dự án khác </w:t>
      </w:r>
    </w:p>
    <w:p w:rsidR="002F68C0" w:rsidRDefault="00465B2C" w:rsidP="00BE2EF9">
      <w:pPr>
        <w:spacing w:line="360" w:lineRule="auto"/>
        <w:ind w:firstLine="709"/>
        <w:jc w:val="both"/>
        <w:rPr>
          <w:sz w:val="26"/>
          <w:szCs w:val="26"/>
        </w:rPr>
      </w:pPr>
      <w:r>
        <w:rPr>
          <w:sz w:val="28"/>
          <w:szCs w:val="28"/>
          <w:lang w:val="fr-FR"/>
        </w:rPr>
        <w:t xml:space="preserve">- Dự án CCIHP </w:t>
      </w:r>
      <w:r>
        <w:rPr>
          <w:sz w:val="26"/>
          <w:szCs w:val="26"/>
        </w:rPr>
        <w:t>hỗ trợ  trong công tác điều phối cho các khóa tập huấn đào tạo kỹ năng trực tuyến dành cho phụ huynh có con rối loạn phát triển và chậm phát triển</w:t>
      </w:r>
      <w:r w:rsidR="007E130F">
        <w:rPr>
          <w:sz w:val="26"/>
          <w:szCs w:val="26"/>
        </w:rPr>
        <w:t>.</w:t>
      </w:r>
    </w:p>
    <w:p w:rsidR="007E130F" w:rsidRDefault="007E130F" w:rsidP="00BE2EF9">
      <w:pPr>
        <w:spacing w:line="360" w:lineRule="auto"/>
        <w:ind w:firstLine="709"/>
        <w:jc w:val="both"/>
        <w:rPr>
          <w:sz w:val="28"/>
          <w:szCs w:val="28"/>
          <w:lang w:val="fr-FR"/>
        </w:rPr>
      </w:pPr>
      <w:r w:rsidRPr="007E130F">
        <w:rPr>
          <w:sz w:val="28"/>
          <w:szCs w:val="28"/>
          <w:lang w:val="fr-FR"/>
        </w:rPr>
        <w:t xml:space="preserve">- </w:t>
      </w:r>
      <w:r w:rsidR="001D4AC1">
        <w:rPr>
          <w:sz w:val="28"/>
          <w:szCs w:val="28"/>
          <w:lang w:val="fr-FR"/>
        </w:rPr>
        <w:t>Phối hợp với dự án</w:t>
      </w:r>
      <w:r w:rsidRPr="007E130F">
        <w:rPr>
          <w:sz w:val="28"/>
          <w:szCs w:val="28"/>
          <w:lang w:val="fr-FR"/>
        </w:rPr>
        <w:t xml:space="preserve"> tập huấn về giao tiếp tăng cường và thay thế (AAC)</w:t>
      </w:r>
    </w:p>
    <w:p w:rsidR="00A8751A" w:rsidRDefault="001D4AC1" w:rsidP="00BE2EF9">
      <w:pPr>
        <w:spacing w:line="360" w:lineRule="auto"/>
        <w:ind w:firstLine="709"/>
        <w:jc w:val="both"/>
        <w:rPr>
          <w:sz w:val="28"/>
          <w:szCs w:val="28"/>
        </w:rPr>
      </w:pPr>
      <w:r>
        <w:rPr>
          <w:sz w:val="28"/>
          <w:szCs w:val="28"/>
          <w:lang w:val="fr-FR"/>
        </w:rPr>
        <w:t xml:space="preserve">- Dự án </w:t>
      </w:r>
      <w:r w:rsidRPr="00A8751A">
        <w:rPr>
          <w:sz w:val="28"/>
          <w:szCs w:val="28"/>
          <w:lang w:val="fr-FR"/>
        </w:rPr>
        <w:t xml:space="preserve">ACDC </w:t>
      </w:r>
      <w:r w:rsidRPr="00A8751A">
        <w:rPr>
          <w:sz w:val="28"/>
          <w:szCs w:val="28"/>
        </w:rPr>
        <w:t xml:space="preserve">đã phối hợp với bệnh viện PHCN tỉnh, tổ chức tập huấn cho thư ký chương trình của 4 xã Lâm Đớt, Quảng Nhâm, Trung Sơn, Đông Sơn và Hội Người khuyết tật </w:t>
      </w:r>
      <w:r w:rsidR="00A8751A" w:rsidRPr="00A8751A">
        <w:rPr>
          <w:sz w:val="28"/>
          <w:szCs w:val="28"/>
        </w:rPr>
        <w:t xml:space="preserve"> trên toàn tỉnh </w:t>
      </w:r>
      <w:r w:rsidRPr="00A8751A">
        <w:rPr>
          <w:sz w:val="28"/>
          <w:szCs w:val="28"/>
        </w:rPr>
        <w:t>về kỹ năng sống độc lập cho NKT</w:t>
      </w:r>
      <w:r w:rsidR="00A8751A" w:rsidRPr="00A8751A">
        <w:rPr>
          <w:sz w:val="28"/>
          <w:szCs w:val="28"/>
        </w:rPr>
        <w:t>.</w:t>
      </w:r>
    </w:p>
    <w:p w:rsidR="001D4AC1" w:rsidRPr="00A8751A" w:rsidRDefault="00A8751A" w:rsidP="00BE2EF9">
      <w:pPr>
        <w:spacing w:line="360" w:lineRule="auto"/>
        <w:ind w:firstLine="709"/>
        <w:jc w:val="both"/>
        <w:rPr>
          <w:sz w:val="28"/>
          <w:szCs w:val="28"/>
          <w:lang w:val="fr-FR"/>
        </w:rPr>
      </w:pPr>
      <w:r>
        <w:rPr>
          <w:sz w:val="28"/>
          <w:szCs w:val="28"/>
        </w:rPr>
        <w:t>- Tại Phong Điền ACDC đã phối hợp với TTYT thăm khám cho 180 NKT trên địa bàn huyện.</w:t>
      </w:r>
      <w:r w:rsidR="001D4AC1" w:rsidRPr="00A8751A">
        <w:rPr>
          <w:sz w:val="28"/>
          <w:szCs w:val="28"/>
          <w:lang w:val="fr-FR"/>
        </w:rPr>
        <w:t xml:space="preserve"> </w:t>
      </w:r>
    </w:p>
    <w:p w:rsidR="006B1ECE" w:rsidRDefault="00F035B4" w:rsidP="00F035B4">
      <w:pPr>
        <w:tabs>
          <w:tab w:val="left" w:leader="dot" w:pos="9639"/>
        </w:tabs>
        <w:spacing w:after="120" w:line="360" w:lineRule="auto"/>
        <w:ind w:firstLine="709"/>
        <w:jc w:val="both"/>
        <w:rPr>
          <w:sz w:val="28"/>
          <w:szCs w:val="28"/>
        </w:rPr>
      </w:pPr>
      <w:r w:rsidRPr="00A8751A">
        <w:rPr>
          <w:sz w:val="28"/>
          <w:szCs w:val="28"/>
        </w:rPr>
        <w:t xml:space="preserve"> </w:t>
      </w:r>
    </w:p>
    <w:p w:rsidR="00BC6726" w:rsidRDefault="00BC6726" w:rsidP="00F035B4">
      <w:pPr>
        <w:tabs>
          <w:tab w:val="left" w:leader="dot" w:pos="9639"/>
        </w:tabs>
        <w:spacing w:after="120" w:line="360" w:lineRule="auto"/>
        <w:ind w:firstLine="709"/>
        <w:jc w:val="both"/>
        <w:rPr>
          <w:sz w:val="28"/>
          <w:szCs w:val="28"/>
        </w:rPr>
      </w:pPr>
    </w:p>
    <w:p w:rsidR="00BC6726" w:rsidRPr="00A8751A" w:rsidRDefault="00BC6726" w:rsidP="00F035B4">
      <w:pPr>
        <w:tabs>
          <w:tab w:val="left" w:leader="dot" w:pos="9639"/>
        </w:tabs>
        <w:spacing w:after="120" w:line="360" w:lineRule="auto"/>
        <w:ind w:firstLine="709"/>
        <w:jc w:val="both"/>
        <w:rPr>
          <w:b/>
          <w:bCs/>
          <w:sz w:val="28"/>
          <w:szCs w:val="28"/>
          <w:lang w:val="fr-FR"/>
        </w:rPr>
      </w:pPr>
    </w:p>
    <w:p w:rsidR="004534DF" w:rsidRDefault="004534DF" w:rsidP="00F157FE">
      <w:pPr>
        <w:spacing w:line="380" w:lineRule="exact"/>
        <w:jc w:val="center"/>
        <w:rPr>
          <w:b/>
          <w:bCs/>
          <w:sz w:val="28"/>
          <w:szCs w:val="28"/>
          <w:lang w:val="fr-FR"/>
        </w:rPr>
      </w:pPr>
    </w:p>
    <w:p w:rsidR="00877543" w:rsidRDefault="00CF041C" w:rsidP="00F6490E">
      <w:pPr>
        <w:spacing w:line="360" w:lineRule="auto"/>
        <w:jc w:val="center"/>
        <w:rPr>
          <w:b/>
          <w:iCs/>
          <w:sz w:val="28"/>
          <w:szCs w:val="28"/>
          <w:lang w:val="fr-FR"/>
        </w:rPr>
      </w:pPr>
      <w:r>
        <w:rPr>
          <w:b/>
          <w:bCs/>
          <w:sz w:val="28"/>
          <w:szCs w:val="28"/>
          <w:lang w:val="fr-FR"/>
        </w:rPr>
        <w:t xml:space="preserve">Phần </w:t>
      </w:r>
      <w:r w:rsidR="006C030C">
        <w:rPr>
          <w:b/>
          <w:bCs/>
          <w:sz w:val="28"/>
          <w:szCs w:val="28"/>
          <w:lang w:val="fr-FR"/>
        </w:rPr>
        <w:t>I</w:t>
      </w:r>
      <w:r w:rsidR="007D3D75">
        <w:rPr>
          <w:b/>
          <w:bCs/>
          <w:sz w:val="28"/>
          <w:szCs w:val="28"/>
          <w:lang w:val="fr-FR"/>
        </w:rPr>
        <w:t>I</w:t>
      </w:r>
      <w:r w:rsidR="005F7020" w:rsidRPr="00D262E2">
        <w:rPr>
          <w:b/>
          <w:bCs/>
          <w:sz w:val="28"/>
          <w:szCs w:val="28"/>
          <w:lang w:val="fr-FR"/>
        </w:rPr>
        <w:t xml:space="preserve">. </w:t>
      </w:r>
      <w:r w:rsidR="00343FF8">
        <w:rPr>
          <w:b/>
          <w:bCs/>
          <w:sz w:val="28"/>
          <w:szCs w:val="28"/>
        </w:rPr>
        <w:t>PHƯƠNG HƯỚNG HOẠT ĐỘNG QUÝ I</w:t>
      </w:r>
      <w:r w:rsidR="003763C0">
        <w:rPr>
          <w:b/>
          <w:bCs/>
          <w:sz w:val="28"/>
          <w:szCs w:val="28"/>
        </w:rPr>
        <w:t>I NĂM 2022</w:t>
      </w:r>
    </w:p>
    <w:p w:rsidR="00F259B7" w:rsidRPr="00B95870" w:rsidRDefault="00737C33" w:rsidP="00F6490E">
      <w:pPr>
        <w:pStyle w:val="ListParagraph"/>
        <w:numPr>
          <w:ilvl w:val="0"/>
          <w:numId w:val="12"/>
        </w:numPr>
        <w:spacing w:line="360" w:lineRule="auto"/>
        <w:jc w:val="both"/>
        <w:rPr>
          <w:b/>
          <w:iCs/>
          <w:sz w:val="28"/>
          <w:szCs w:val="28"/>
          <w:lang w:val="fr-FR"/>
        </w:rPr>
      </w:pPr>
      <w:r w:rsidRPr="00B95870">
        <w:rPr>
          <w:b/>
          <w:iCs/>
          <w:sz w:val="28"/>
          <w:szCs w:val="28"/>
          <w:lang w:val="fr-FR"/>
        </w:rPr>
        <w:t>Mục tiêu</w:t>
      </w:r>
    </w:p>
    <w:p w:rsidR="00701F24" w:rsidRDefault="007A5339" w:rsidP="00BE2EF9">
      <w:pPr>
        <w:spacing w:line="360" w:lineRule="auto"/>
        <w:ind w:firstLine="709"/>
        <w:jc w:val="both"/>
        <w:rPr>
          <w:iCs/>
          <w:sz w:val="28"/>
          <w:szCs w:val="28"/>
          <w:lang w:val="fr-FR"/>
        </w:rPr>
      </w:pPr>
      <w:r>
        <w:rPr>
          <w:iCs/>
          <w:sz w:val="28"/>
          <w:szCs w:val="28"/>
          <w:lang w:val="fr-FR"/>
        </w:rPr>
        <w:t xml:space="preserve">- </w:t>
      </w:r>
      <w:r w:rsidR="00701F24">
        <w:rPr>
          <w:iCs/>
          <w:sz w:val="28"/>
          <w:szCs w:val="28"/>
          <w:lang w:val="fr-FR"/>
        </w:rPr>
        <w:t>Điều tra, phát hiện</w:t>
      </w:r>
      <w:r>
        <w:rPr>
          <w:iCs/>
          <w:sz w:val="28"/>
          <w:szCs w:val="28"/>
          <w:lang w:val="fr-FR"/>
        </w:rPr>
        <w:t xml:space="preserve"> NKT </w:t>
      </w:r>
      <w:r w:rsidR="007A6F86">
        <w:rPr>
          <w:iCs/>
          <w:sz w:val="28"/>
          <w:szCs w:val="28"/>
          <w:lang w:val="fr-FR"/>
        </w:rPr>
        <w:t>trên địa bàn toàn tỉnh.</w:t>
      </w:r>
    </w:p>
    <w:p w:rsidR="00B95870" w:rsidRDefault="002F7C08" w:rsidP="00BE2EF9">
      <w:pPr>
        <w:spacing w:line="360" w:lineRule="auto"/>
        <w:ind w:firstLine="709"/>
        <w:jc w:val="both"/>
        <w:rPr>
          <w:iCs/>
          <w:sz w:val="28"/>
          <w:szCs w:val="28"/>
          <w:lang w:val="fr-FR"/>
        </w:rPr>
      </w:pPr>
      <w:r>
        <w:rPr>
          <w:iCs/>
          <w:sz w:val="28"/>
          <w:szCs w:val="28"/>
          <w:lang w:val="fr-FR"/>
        </w:rPr>
        <w:t>- Nắm</w:t>
      </w:r>
      <w:r w:rsidR="00B95870">
        <w:rPr>
          <w:iCs/>
          <w:sz w:val="28"/>
          <w:szCs w:val="28"/>
          <w:lang w:val="fr-FR"/>
        </w:rPr>
        <w:t xml:space="preserve"> </w:t>
      </w:r>
      <w:r w:rsidR="007A6F86">
        <w:rPr>
          <w:iCs/>
          <w:sz w:val="28"/>
          <w:szCs w:val="28"/>
          <w:lang w:val="fr-FR"/>
        </w:rPr>
        <w:t xml:space="preserve">được </w:t>
      </w:r>
      <w:r w:rsidR="00C55503">
        <w:rPr>
          <w:iCs/>
          <w:sz w:val="28"/>
          <w:szCs w:val="28"/>
          <w:lang w:val="fr-FR"/>
        </w:rPr>
        <w:t>số lượng NKT có nhu cầu phục hồi chức n</w:t>
      </w:r>
      <w:r w:rsidR="00701F24">
        <w:rPr>
          <w:iCs/>
          <w:sz w:val="28"/>
          <w:szCs w:val="28"/>
          <w:lang w:val="fr-FR"/>
        </w:rPr>
        <w:t>ăng cũng như nhu cầu về dụng cụ</w:t>
      </w:r>
      <w:r w:rsidR="009A3F77">
        <w:rPr>
          <w:iCs/>
          <w:sz w:val="28"/>
          <w:szCs w:val="28"/>
          <w:lang w:val="fr-FR"/>
        </w:rPr>
        <w:t>.</w:t>
      </w:r>
    </w:p>
    <w:p w:rsidR="002F7C08" w:rsidRPr="00B95870" w:rsidRDefault="002F7C08" w:rsidP="00BE2EF9">
      <w:pPr>
        <w:spacing w:line="360" w:lineRule="auto"/>
        <w:ind w:firstLine="709"/>
        <w:jc w:val="both"/>
        <w:rPr>
          <w:iCs/>
          <w:sz w:val="28"/>
          <w:szCs w:val="28"/>
          <w:lang w:val="fr-FR"/>
        </w:rPr>
      </w:pPr>
      <w:r>
        <w:rPr>
          <w:iCs/>
          <w:sz w:val="28"/>
          <w:szCs w:val="28"/>
          <w:lang w:val="fr-FR"/>
        </w:rPr>
        <w:t>- Thăm hỏi, động viên NKT tiếp tục Phục hồi chức năng tại cộng đồng.</w:t>
      </w:r>
    </w:p>
    <w:p w:rsidR="0019574F" w:rsidRDefault="002F7C08" w:rsidP="00BE2EF9">
      <w:pPr>
        <w:spacing w:line="360" w:lineRule="auto"/>
        <w:ind w:firstLine="709"/>
        <w:jc w:val="both"/>
        <w:rPr>
          <w:sz w:val="28"/>
          <w:szCs w:val="28"/>
          <w:lang w:val="fr-FR"/>
        </w:rPr>
      </w:pPr>
      <w:r>
        <w:rPr>
          <w:bCs/>
          <w:sz w:val="28"/>
          <w:szCs w:val="28"/>
          <w:lang w:val="fr-FR"/>
        </w:rPr>
        <w:t>- H</w:t>
      </w:r>
      <w:r w:rsidR="00C55503">
        <w:rPr>
          <w:sz w:val="28"/>
          <w:szCs w:val="28"/>
          <w:lang w:val="fr-FR"/>
        </w:rPr>
        <w:t>oàn thiện hồ sơ sổ sá</w:t>
      </w:r>
      <w:r>
        <w:rPr>
          <w:sz w:val="28"/>
          <w:szCs w:val="28"/>
          <w:lang w:val="fr-FR"/>
        </w:rPr>
        <w:t>ch để chuẩn bị giám sát 6 tháng đầu năm.</w:t>
      </w:r>
    </w:p>
    <w:p w:rsidR="00D261BA" w:rsidRDefault="00D261BA" w:rsidP="00BE2EF9">
      <w:pPr>
        <w:spacing w:line="360" w:lineRule="auto"/>
        <w:ind w:firstLine="709"/>
        <w:jc w:val="both"/>
        <w:rPr>
          <w:b/>
          <w:iCs/>
          <w:sz w:val="28"/>
          <w:szCs w:val="28"/>
          <w:lang w:val="fr-FR"/>
        </w:rPr>
      </w:pPr>
      <w:r w:rsidRPr="00AA0B34">
        <w:rPr>
          <w:b/>
          <w:iCs/>
          <w:sz w:val="28"/>
          <w:szCs w:val="28"/>
          <w:lang w:val="fr-FR"/>
        </w:rPr>
        <w:t>2. Một số nội dung</w:t>
      </w:r>
      <w:r w:rsidR="004A2C60">
        <w:rPr>
          <w:b/>
          <w:iCs/>
          <w:sz w:val="28"/>
          <w:szCs w:val="28"/>
          <w:lang w:val="fr-FR"/>
        </w:rPr>
        <w:t xml:space="preserve"> và</w:t>
      </w:r>
      <w:r w:rsidR="004A2C60" w:rsidRPr="00AA0B34">
        <w:rPr>
          <w:b/>
          <w:iCs/>
          <w:sz w:val="28"/>
          <w:szCs w:val="28"/>
          <w:lang w:val="fr-FR"/>
        </w:rPr>
        <w:t xml:space="preserve"> giải pháp</w:t>
      </w:r>
    </w:p>
    <w:p w:rsidR="002C4430" w:rsidRDefault="00CD609D" w:rsidP="00BE2EF9">
      <w:pPr>
        <w:spacing w:line="360" w:lineRule="auto"/>
        <w:ind w:firstLine="709"/>
        <w:jc w:val="both"/>
        <w:rPr>
          <w:sz w:val="28"/>
          <w:szCs w:val="28"/>
          <w:lang w:val="fr-FR"/>
        </w:rPr>
      </w:pPr>
      <w:r w:rsidRPr="004F2FF9">
        <w:rPr>
          <w:sz w:val="28"/>
          <w:szCs w:val="28"/>
          <w:lang w:val="fr-FR"/>
        </w:rPr>
        <w:t xml:space="preserve">- </w:t>
      </w:r>
      <w:r w:rsidR="00151059">
        <w:rPr>
          <w:sz w:val="28"/>
          <w:szCs w:val="28"/>
          <w:lang w:val="fr-FR"/>
        </w:rPr>
        <w:t>Thư ký tuyến huyện, thành phố đôn đốc</w:t>
      </w:r>
      <w:r w:rsidR="009A3F77">
        <w:rPr>
          <w:sz w:val="28"/>
          <w:szCs w:val="28"/>
          <w:lang w:val="fr-FR"/>
        </w:rPr>
        <w:t xml:space="preserve"> thư ký </w:t>
      </w:r>
      <w:r w:rsidR="00151059">
        <w:rPr>
          <w:sz w:val="28"/>
          <w:szCs w:val="28"/>
          <w:lang w:val="fr-FR"/>
        </w:rPr>
        <w:t xml:space="preserve">tuyến xã/ phường </w:t>
      </w:r>
      <w:r w:rsidR="002C4430">
        <w:rPr>
          <w:sz w:val="28"/>
          <w:szCs w:val="28"/>
          <w:lang w:val="fr-FR"/>
        </w:rPr>
        <w:t xml:space="preserve">điều tra, phát hiện NKT trên địa bàn mình quản lý. Kêu gọi sự trợ giúp của </w:t>
      </w:r>
      <w:r w:rsidR="007A6F86">
        <w:rPr>
          <w:sz w:val="28"/>
          <w:szCs w:val="28"/>
          <w:lang w:val="fr-FR"/>
        </w:rPr>
        <w:t>các Cộng tác viên, y tế thôn tổ trong việc điều tra</w:t>
      </w:r>
      <w:r w:rsidR="001B5C53">
        <w:rPr>
          <w:sz w:val="28"/>
          <w:szCs w:val="28"/>
          <w:lang w:val="fr-FR"/>
        </w:rPr>
        <w:t xml:space="preserve">, </w:t>
      </w:r>
      <w:r w:rsidR="007A6F86">
        <w:rPr>
          <w:sz w:val="28"/>
          <w:szCs w:val="28"/>
          <w:lang w:val="fr-FR"/>
        </w:rPr>
        <w:t>phát hiện</w:t>
      </w:r>
      <w:r w:rsidR="001B5C53">
        <w:rPr>
          <w:sz w:val="28"/>
          <w:szCs w:val="28"/>
          <w:lang w:val="fr-FR"/>
        </w:rPr>
        <w:t>, chuyển tuyến hay phục hồi chức năng tại cộng đồng.</w:t>
      </w:r>
    </w:p>
    <w:p w:rsidR="00264E4D" w:rsidRDefault="002C4430" w:rsidP="00BE2EF9">
      <w:pPr>
        <w:spacing w:line="360" w:lineRule="auto"/>
        <w:ind w:firstLine="709"/>
        <w:jc w:val="both"/>
        <w:rPr>
          <w:sz w:val="28"/>
          <w:szCs w:val="28"/>
          <w:lang w:val="fr-FR"/>
        </w:rPr>
      </w:pPr>
      <w:r>
        <w:rPr>
          <w:sz w:val="28"/>
          <w:szCs w:val="28"/>
          <w:lang w:val="fr-FR"/>
        </w:rPr>
        <w:lastRenderedPageBreak/>
        <w:t xml:space="preserve"> </w:t>
      </w:r>
      <w:r w:rsidR="00264E4D">
        <w:rPr>
          <w:sz w:val="28"/>
          <w:szCs w:val="28"/>
          <w:lang w:val="fr-FR"/>
        </w:rPr>
        <w:t xml:space="preserve">- </w:t>
      </w:r>
      <w:r w:rsidR="00CD609D" w:rsidRPr="004F2FF9">
        <w:rPr>
          <w:sz w:val="28"/>
          <w:szCs w:val="28"/>
          <w:lang w:val="fr-FR"/>
        </w:rPr>
        <w:t xml:space="preserve">Chỉ đạo tuyến </w:t>
      </w:r>
      <w:r w:rsidR="000C298B">
        <w:rPr>
          <w:sz w:val="28"/>
          <w:szCs w:val="28"/>
          <w:lang w:val="fr-FR"/>
        </w:rPr>
        <w:t>t</w:t>
      </w:r>
      <w:r w:rsidR="00CD609D" w:rsidRPr="004F2FF9">
        <w:rPr>
          <w:sz w:val="28"/>
          <w:szCs w:val="28"/>
          <w:lang w:val="fr-FR"/>
        </w:rPr>
        <w:t>ỉnh phối hợp với T</w:t>
      </w:r>
      <w:r w:rsidR="000C298B">
        <w:rPr>
          <w:sz w:val="28"/>
          <w:szCs w:val="28"/>
          <w:lang w:val="fr-FR"/>
        </w:rPr>
        <w:t>KCT</w:t>
      </w:r>
      <w:r w:rsidR="006227BA">
        <w:rPr>
          <w:sz w:val="28"/>
          <w:szCs w:val="28"/>
          <w:lang w:val="fr-FR"/>
        </w:rPr>
        <w:t xml:space="preserve"> tuyến </w:t>
      </w:r>
      <w:r w:rsidR="000C298B">
        <w:rPr>
          <w:sz w:val="28"/>
          <w:szCs w:val="28"/>
          <w:lang w:val="fr-FR"/>
        </w:rPr>
        <w:t>h</w:t>
      </w:r>
      <w:r w:rsidR="006227BA">
        <w:rPr>
          <w:sz w:val="28"/>
          <w:szCs w:val="28"/>
          <w:lang w:val="fr-FR"/>
        </w:rPr>
        <w:t xml:space="preserve">uyện, đôn đốc </w:t>
      </w:r>
      <w:r w:rsidR="000C298B" w:rsidRPr="004F2FF9">
        <w:rPr>
          <w:sz w:val="28"/>
          <w:szCs w:val="28"/>
          <w:lang w:val="fr-FR"/>
        </w:rPr>
        <w:t>T</w:t>
      </w:r>
      <w:r w:rsidR="000C298B">
        <w:rPr>
          <w:sz w:val="28"/>
          <w:szCs w:val="28"/>
          <w:lang w:val="fr-FR"/>
        </w:rPr>
        <w:t>KCT</w:t>
      </w:r>
      <w:r w:rsidR="006227BA">
        <w:rPr>
          <w:sz w:val="28"/>
          <w:szCs w:val="28"/>
          <w:lang w:val="fr-FR"/>
        </w:rPr>
        <w:t xml:space="preserve"> tuyến xã </w:t>
      </w:r>
      <w:r w:rsidR="001B5C53">
        <w:rPr>
          <w:sz w:val="28"/>
          <w:szCs w:val="28"/>
          <w:lang w:val="fr-FR"/>
        </w:rPr>
        <w:t>rà soát các đối tượng có nhu cầu về dụng cụ trợ giúp, tư vấn về bệnh tật, lập danh sách</w:t>
      </w:r>
      <w:r w:rsidR="00660BDC">
        <w:rPr>
          <w:sz w:val="28"/>
          <w:szCs w:val="28"/>
          <w:lang w:val="fr-FR"/>
        </w:rPr>
        <w:t>, để ban Điều hành phối hợp với các Dự án thăm khám cho NKT</w:t>
      </w:r>
      <w:r w:rsidR="000F7B50">
        <w:rPr>
          <w:sz w:val="28"/>
          <w:szCs w:val="28"/>
          <w:lang w:val="fr-FR"/>
        </w:rPr>
        <w:t>.</w:t>
      </w:r>
    </w:p>
    <w:p w:rsidR="00660BDC" w:rsidRDefault="00660BDC" w:rsidP="00BE2EF9">
      <w:pPr>
        <w:spacing w:line="360" w:lineRule="auto"/>
        <w:ind w:firstLine="709"/>
        <w:jc w:val="both"/>
        <w:rPr>
          <w:sz w:val="28"/>
          <w:szCs w:val="28"/>
          <w:lang w:val="fr-FR"/>
        </w:rPr>
      </w:pPr>
      <w:r>
        <w:rPr>
          <w:sz w:val="28"/>
          <w:szCs w:val="28"/>
          <w:lang w:val="fr-FR"/>
        </w:rPr>
        <w:t xml:space="preserve">- </w:t>
      </w:r>
      <w:r w:rsidR="0040075A">
        <w:rPr>
          <w:sz w:val="28"/>
          <w:szCs w:val="28"/>
          <w:lang w:val="fr-FR"/>
        </w:rPr>
        <w:t>Thư ký xã, phường có các hoạt động cụ thể cho ngày Người khuyết tật Việt Nam 18/4.</w:t>
      </w:r>
    </w:p>
    <w:p w:rsidR="003E260B" w:rsidRPr="001A5011" w:rsidRDefault="00B860CC" w:rsidP="007F6847">
      <w:pPr>
        <w:spacing w:line="360" w:lineRule="auto"/>
        <w:ind w:firstLine="709"/>
        <w:jc w:val="both"/>
        <w:rPr>
          <w:sz w:val="28"/>
          <w:szCs w:val="28"/>
          <w:lang w:val="fr-FR"/>
        </w:rPr>
      </w:pPr>
      <w:r>
        <w:rPr>
          <w:sz w:val="28"/>
          <w:szCs w:val="28"/>
          <w:lang w:val="fr-FR"/>
        </w:rPr>
        <w:t>- C</w:t>
      </w:r>
      <w:r w:rsidR="0046305F">
        <w:rPr>
          <w:sz w:val="28"/>
          <w:szCs w:val="28"/>
          <w:lang w:val="fr-FR"/>
        </w:rPr>
        <w:t>ác xã, phường cập nhật hồ sơ, sổ sách để BĐH</w:t>
      </w:r>
      <w:r>
        <w:rPr>
          <w:sz w:val="28"/>
          <w:szCs w:val="28"/>
          <w:lang w:val="fr-FR"/>
        </w:rPr>
        <w:t>- Chỉ đạo tuyến</w:t>
      </w:r>
      <w:r w:rsidR="0046305F">
        <w:rPr>
          <w:sz w:val="28"/>
          <w:szCs w:val="28"/>
          <w:lang w:val="fr-FR"/>
        </w:rPr>
        <w:t xml:space="preserve"> đi giám sát 6 tháng đầu năm.</w:t>
      </w:r>
    </w:p>
    <w:tbl>
      <w:tblPr>
        <w:tblW w:w="0" w:type="auto"/>
        <w:tblInd w:w="108" w:type="dxa"/>
        <w:tblLook w:val="04A0" w:firstRow="1" w:lastRow="0" w:firstColumn="1" w:lastColumn="0" w:noHBand="0" w:noVBand="1"/>
      </w:tblPr>
      <w:tblGrid>
        <w:gridCol w:w="4060"/>
        <w:gridCol w:w="5296"/>
      </w:tblGrid>
      <w:tr w:rsidR="005F7020" w:rsidRPr="00706732" w:rsidTr="00905ED6">
        <w:tc>
          <w:tcPr>
            <w:tcW w:w="4060" w:type="dxa"/>
          </w:tcPr>
          <w:p w:rsidR="005F7020" w:rsidRPr="00AB3D45" w:rsidRDefault="005F7020" w:rsidP="00F157FE">
            <w:pPr>
              <w:spacing w:before="240" w:line="380" w:lineRule="exact"/>
              <w:jc w:val="both"/>
              <w:rPr>
                <w:b/>
                <w:i/>
                <w:color w:val="000000"/>
              </w:rPr>
            </w:pPr>
            <w:r w:rsidRPr="00AB3D45">
              <w:rPr>
                <w:b/>
                <w:i/>
                <w:color w:val="000000"/>
              </w:rPr>
              <w:t>Nơi nhận:</w:t>
            </w:r>
          </w:p>
          <w:p w:rsidR="005F7020" w:rsidRPr="00706732" w:rsidRDefault="00E65CCA" w:rsidP="00F157FE">
            <w:pPr>
              <w:spacing w:line="380" w:lineRule="exact"/>
              <w:jc w:val="both"/>
              <w:rPr>
                <w:color w:val="000000"/>
              </w:rPr>
            </w:pPr>
            <w:r>
              <w:rPr>
                <w:color w:val="000000"/>
                <w:sz w:val="22"/>
                <w:szCs w:val="22"/>
              </w:rPr>
              <w:t>- BĐH chương trình CBR</w:t>
            </w:r>
            <w:r w:rsidR="005F7020" w:rsidRPr="00706732">
              <w:rPr>
                <w:color w:val="000000"/>
                <w:sz w:val="22"/>
                <w:szCs w:val="22"/>
              </w:rPr>
              <w:t>;</w:t>
            </w:r>
          </w:p>
          <w:p w:rsidR="005F7020" w:rsidRPr="00706732" w:rsidRDefault="005F7020" w:rsidP="00F157FE">
            <w:pPr>
              <w:spacing w:line="380" w:lineRule="exact"/>
              <w:jc w:val="both"/>
              <w:rPr>
                <w:color w:val="000000"/>
              </w:rPr>
            </w:pPr>
            <w:r w:rsidRPr="00706732">
              <w:rPr>
                <w:color w:val="000000"/>
                <w:sz w:val="22"/>
                <w:szCs w:val="22"/>
              </w:rPr>
              <w:t xml:space="preserve">- </w:t>
            </w:r>
            <w:r w:rsidRPr="00706732">
              <w:rPr>
                <w:sz w:val="22"/>
                <w:szCs w:val="22"/>
              </w:rPr>
              <w:t>Cán bộ CĐT tỉnh, huyện</w:t>
            </w:r>
            <w:r w:rsidRPr="00706732">
              <w:rPr>
                <w:color w:val="000000"/>
                <w:sz w:val="22"/>
                <w:szCs w:val="22"/>
              </w:rPr>
              <w:t>;</w:t>
            </w:r>
          </w:p>
          <w:p w:rsidR="005F7020" w:rsidRPr="00706732" w:rsidRDefault="005F7020" w:rsidP="00F157FE">
            <w:pPr>
              <w:spacing w:line="380" w:lineRule="exact"/>
              <w:jc w:val="both"/>
              <w:rPr>
                <w:sz w:val="28"/>
                <w:szCs w:val="28"/>
              </w:rPr>
            </w:pPr>
            <w:r w:rsidRPr="00706732">
              <w:rPr>
                <w:color w:val="000000"/>
                <w:sz w:val="22"/>
                <w:szCs w:val="22"/>
              </w:rPr>
              <w:t>- Lưu</w:t>
            </w:r>
            <w:r w:rsidR="0022485C">
              <w:rPr>
                <w:color w:val="000000"/>
                <w:sz w:val="22"/>
                <w:szCs w:val="22"/>
              </w:rPr>
              <w:t>:</w:t>
            </w:r>
            <w:r w:rsidRPr="00706732">
              <w:rPr>
                <w:color w:val="000000"/>
                <w:sz w:val="22"/>
                <w:szCs w:val="22"/>
              </w:rPr>
              <w:t xml:space="preserve"> VT, KHTH.</w:t>
            </w:r>
          </w:p>
        </w:tc>
        <w:tc>
          <w:tcPr>
            <w:tcW w:w="5296" w:type="dxa"/>
          </w:tcPr>
          <w:p w:rsidR="005F7020" w:rsidRDefault="00BA266D" w:rsidP="00E83F90">
            <w:pPr>
              <w:spacing w:before="240" w:line="160" w:lineRule="exact"/>
              <w:jc w:val="center"/>
              <w:rPr>
                <w:b/>
                <w:color w:val="000000"/>
                <w:sz w:val="28"/>
                <w:szCs w:val="28"/>
              </w:rPr>
            </w:pPr>
            <w:r>
              <w:rPr>
                <w:b/>
                <w:color w:val="000000"/>
                <w:sz w:val="28"/>
                <w:szCs w:val="28"/>
              </w:rPr>
              <w:t>KT.</w:t>
            </w:r>
            <w:r w:rsidR="005F7020" w:rsidRPr="00706732">
              <w:rPr>
                <w:b/>
                <w:color w:val="000000"/>
                <w:sz w:val="28"/>
                <w:szCs w:val="28"/>
              </w:rPr>
              <w:t>GIÁM ĐỐC</w:t>
            </w:r>
          </w:p>
          <w:p w:rsidR="004D731D" w:rsidRDefault="00BA266D" w:rsidP="00E83F90">
            <w:pPr>
              <w:spacing w:before="240" w:line="160" w:lineRule="exact"/>
              <w:jc w:val="center"/>
              <w:rPr>
                <w:b/>
                <w:color w:val="000000"/>
                <w:sz w:val="28"/>
                <w:szCs w:val="28"/>
              </w:rPr>
            </w:pPr>
            <w:r>
              <w:rPr>
                <w:b/>
                <w:color w:val="000000"/>
                <w:sz w:val="28"/>
                <w:szCs w:val="28"/>
              </w:rPr>
              <w:t xml:space="preserve"> PHÓ GIÁM ĐỐC</w:t>
            </w:r>
          </w:p>
          <w:p w:rsidR="00F15054" w:rsidRDefault="00F15054" w:rsidP="00F157FE">
            <w:pPr>
              <w:spacing w:before="240" w:line="380" w:lineRule="exact"/>
              <w:jc w:val="center"/>
              <w:rPr>
                <w:b/>
                <w:color w:val="000000"/>
                <w:sz w:val="28"/>
                <w:szCs w:val="28"/>
              </w:rPr>
            </w:pPr>
          </w:p>
          <w:p w:rsidR="00F15054" w:rsidRDefault="00F15054" w:rsidP="00F157FE">
            <w:pPr>
              <w:spacing w:before="240" w:line="380" w:lineRule="exact"/>
              <w:jc w:val="center"/>
              <w:rPr>
                <w:b/>
                <w:color w:val="000000"/>
                <w:sz w:val="28"/>
                <w:szCs w:val="28"/>
              </w:rPr>
            </w:pPr>
          </w:p>
          <w:p w:rsidR="005F7020" w:rsidRPr="00EB5D33" w:rsidRDefault="00CE1F5C" w:rsidP="002D6AB2">
            <w:pPr>
              <w:spacing w:before="120" w:line="380" w:lineRule="exact"/>
              <w:jc w:val="center"/>
              <w:rPr>
                <w:b/>
                <w:color w:val="000000"/>
                <w:sz w:val="28"/>
                <w:szCs w:val="28"/>
              </w:rPr>
            </w:pPr>
            <w:r>
              <w:rPr>
                <w:b/>
                <w:color w:val="000000"/>
                <w:sz w:val="28"/>
                <w:szCs w:val="28"/>
              </w:rPr>
              <w:t>Nguyễn Trọng Chương</w:t>
            </w:r>
          </w:p>
        </w:tc>
      </w:tr>
    </w:tbl>
    <w:p w:rsidR="005F7020" w:rsidRDefault="005F7020" w:rsidP="00F157FE">
      <w:pPr>
        <w:spacing w:line="380" w:lineRule="exact"/>
      </w:pPr>
    </w:p>
    <w:sectPr w:rsidR="005F7020" w:rsidSect="00E83F90">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418"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89" w:rsidRDefault="00333C89" w:rsidP="00B84A40">
      <w:r>
        <w:separator/>
      </w:r>
    </w:p>
  </w:endnote>
  <w:endnote w:type="continuationSeparator" w:id="0">
    <w:p w:rsidR="00333C89" w:rsidRDefault="00333C89" w:rsidP="00B8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38" w:rsidRDefault="00701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38" w:rsidRDefault="00701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38" w:rsidRDefault="00701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89" w:rsidRDefault="00333C89" w:rsidP="00B84A40">
      <w:r>
        <w:separator/>
      </w:r>
    </w:p>
  </w:footnote>
  <w:footnote w:type="continuationSeparator" w:id="0">
    <w:p w:rsidR="00333C89" w:rsidRDefault="00333C89" w:rsidP="00B84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38" w:rsidRDefault="00701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01259"/>
      <w:docPartObj>
        <w:docPartGallery w:val="Page Numbers (Top of Page)"/>
        <w:docPartUnique/>
      </w:docPartObj>
    </w:sdtPr>
    <w:sdtEndPr>
      <w:rPr>
        <w:noProof/>
      </w:rPr>
    </w:sdtEndPr>
    <w:sdtContent>
      <w:p w:rsidR="00E30D5C" w:rsidRDefault="00E30D5C">
        <w:pPr>
          <w:pStyle w:val="Header"/>
          <w:jc w:val="center"/>
        </w:pPr>
      </w:p>
      <w:p w:rsidR="00701B38" w:rsidRDefault="00701B38">
        <w:pPr>
          <w:pStyle w:val="Header"/>
          <w:jc w:val="center"/>
        </w:pPr>
      </w:p>
      <w:p w:rsidR="00E30D5C" w:rsidRDefault="00E30D5C">
        <w:pPr>
          <w:pStyle w:val="Header"/>
          <w:jc w:val="center"/>
        </w:pPr>
        <w:r>
          <w:fldChar w:fldCharType="begin"/>
        </w:r>
        <w:r>
          <w:instrText xml:space="preserve"> PAGE   \* MERGEFORMAT </w:instrText>
        </w:r>
        <w:r>
          <w:fldChar w:fldCharType="separate"/>
        </w:r>
        <w:r w:rsidR="00701B38">
          <w:rPr>
            <w:noProof/>
          </w:rPr>
          <w:t>2</w:t>
        </w:r>
        <w:r>
          <w:rPr>
            <w:noProof/>
          </w:rPr>
          <w:fldChar w:fldCharType="end"/>
        </w:r>
      </w:p>
    </w:sdtContent>
  </w:sdt>
  <w:p w:rsidR="00E30D5C" w:rsidRDefault="00E30D5C">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38" w:rsidRDefault="00701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67B0"/>
    <w:multiLevelType w:val="hybridMultilevel"/>
    <w:tmpl w:val="DE1430B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24ACD"/>
    <w:multiLevelType w:val="hybridMultilevel"/>
    <w:tmpl w:val="A81A6E12"/>
    <w:lvl w:ilvl="0" w:tplc="411072CA">
      <w:start w:val="1"/>
      <w:numFmt w:val="bullet"/>
      <w:lvlText w:val=""/>
      <w:lvlJc w:val="left"/>
      <w:pPr>
        <w:tabs>
          <w:tab w:val="num" w:pos="720"/>
        </w:tabs>
        <w:ind w:left="720" w:hanging="360"/>
      </w:pPr>
      <w:rPr>
        <w:rFonts w:ascii="Wingdings" w:hAnsi="Wingdings" w:hint="default"/>
      </w:rPr>
    </w:lvl>
    <w:lvl w:ilvl="1" w:tplc="300A7CFC" w:tentative="1">
      <w:start w:val="1"/>
      <w:numFmt w:val="bullet"/>
      <w:lvlText w:val=""/>
      <w:lvlJc w:val="left"/>
      <w:pPr>
        <w:tabs>
          <w:tab w:val="num" w:pos="1440"/>
        </w:tabs>
        <w:ind w:left="1440" w:hanging="360"/>
      </w:pPr>
      <w:rPr>
        <w:rFonts w:ascii="Wingdings" w:hAnsi="Wingdings" w:hint="default"/>
      </w:rPr>
    </w:lvl>
    <w:lvl w:ilvl="2" w:tplc="5094CB0E" w:tentative="1">
      <w:start w:val="1"/>
      <w:numFmt w:val="bullet"/>
      <w:lvlText w:val=""/>
      <w:lvlJc w:val="left"/>
      <w:pPr>
        <w:tabs>
          <w:tab w:val="num" w:pos="2160"/>
        </w:tabs>
        <w:ind w:left="2160" w:hanging="360"/>
      </w:pPr>
      <w:rPr>
        <w:rFonts w:ascii="Wingdings" w:hAnsi="Wingdings" w:hint="default"/>
      </w:rPr>
    </w:lvl>
    <w:lvl w:ilvl="3" w:tplc="51BAC4B4" w:tentative="1">
      <w:start w:val="1"/>
      <w:numFmt w:val="bullet"/>
      <w:lvlText w:val=""/>
      <w:lvlJc w:val="left"/>
      <w:pPr>
        <w:tabs>
          <w:tab w:val="num" w:pos="2880"/>
        </w:tabs>
        <w:ind w:left="2880" w:hanging="360"/>
      </w:pPr>
      <w:rPr>
        <w:rFonts w:ascii="Wingdings" w:hAnsi="Wingdings" w:hint="default"/>
      </w:rPr>
    </w:lvl>
    <w:lvl w:ilvl="4" w:tplc="A85ECD26" w:tentative="1">
      <w:start w:val="1"/>
      <w:numFmt w:val="bullet"/>
      <w:lvlText w:val=""/>
      <w:lvlJc w:val="left"/>
      <w:pPr>
        <w:tabs>
          <w:tab w:val="num" w:pos="3600"/>
        </w:tabs>
        <w:ind w:left="3600" w:hanging="360"/>
      </w:pPr>
      <w:rPr>
        <w:rFonts w:ascii="Wingdings" w:hAnsi="Wingdings" w:hint="default"/>
      </w:rPr>
    </w:lvl>
    <w:lvl w:ilvl="5" w:tplc="C2361612" w:tentative="1">
      <w:start w:val="1"/>
      <w:numFmt w:val="bullet"/>
      <w:lvlText w:val=""/>
      <w:lvlJc w:val="left"/>
      <w:pPr>
        <w:tabs>
          <w:tab w:val="num" w:pos="4320"/>
        </w:tabs>
        <w:ind w:left="4320" w:hanging="360"/>
      </w:pPr>
      <w:rPr>
        <w:rFonts w:ascii="Wingdings" w:hAnsi="Wingdings" w:hint="default"/>
      </w:rPr>
    </w:lvl>
    <w:lvl w:ilvl="6" w:tplc="3962DD66" w:tentative="1">
      <w:start w:val="1"/>
      <w:numFmt w:val="bullet"/>
      <w:lvlText w:val=""/>
      <w:lvlJc w:val="left"/>
      <w:pPr>
        <w:tabs>
          <w:tab w:val="num" w:pos="5040"/>
        </w:tabs>
        <w:ind w:left="5040" w:hanging="360"/>
      </w:pPr>
      <w:rPr>
        <w:rFonts w:ascii="Wingdings" w:hAnsi="Wingdings" w:hint="default"/>
      </w:rPr>
    </w:lvl>
    <w:lvl w:ilvl="7" w:tplc="2F6C92A2" w:tentative="1">
      <w:start w:val="1"/>
      <w:numFmt w:val="bullet"/>
      <w:lvlText w:val=""/>
      <w:lvlJc w:val="left"/>
      <w:pPr>
        <w:tabs>
          <w:tab w:val="num" w:pos="5760"/>
        </w:tabs>
        <w:ind w:left="5760" w:hanging="360"/>
      </w:pPr>
      <w:rPr>
        <w:rFonts w:ascii="Wingdings" w:hAnsi="Wingdings" w:hint="default"/>
      </w:rPr>
    </w:lvl>
    <w:lvl w:ilvl="8" w:tplc="C5828F74" w:tentative="1">
      <w:start w:val="1"/>
      <w:numFmt w:val="bullet"/>
      <w:lvlText w:val=""/>
      <w:lvlJc w:val="left"/>
      <w:pPr>
        <w:tabs>
          <w:tab w:val="num" w:pos="6480"/>
        </w:tabs>
        <w:ind w:left="6480" w:hanging="360"/>
      </w:pPr>
      <w:rPr>
        <w:rFonts w:ascii="Wingdings" w:hAnsi="Wingdings" w:hint="default"/>
      </w:rPr>
    </w:lvl>
  </w:abstractNum>
  <w:abstractNum w:abstractNumId="2">
    <w:nsid w:val="32E82605"/>
    <w:multiLevelType w:val="hybridMultilevel"/>
    <w:tmpl w:val="8132CE1E"/>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C4786"/>
    <w:multiLevelType w:val="hybridMultilevel"/>
    <w:tmpl w:val="26D65492"/>
    <w:lvl w:ilvl="0" w:tplc="9A786D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23F3E"/>
    <w:multiLevelType w:val="hybridMultilevel"/>
    <w:tmpl w:val="0344BBD4"/>
    <w:lvl w:ilvl="0" w:tplc="5B94904C">
      <w:start w:val="1"/>
      <w:numFmt w:val="bullet"/>
      <w:lvlText w:val=""/>
      <w:lvlJc w:val="left"/>
      <w:pPr>
        <w:tabs>
          <w:tab w:val="num" w:pos="720"/>
        </w:tabs>
        <w:ind w:left="720" w:hanging="360"/>
      </w:pPr>
      <w:rPr>
        <w:rFonts w:ascii="Wingdings" w:hAnsi="Wingdings" w:hint="default"/>
      </w:rPr>
    </w:lvl>
    <w:lvl w:ilvl="1" w:tplc="35B4A67E" w:tentative="1">
      <w:start w:val="1"/>
      <w:numFmt w:val="bullet"/>
      <w:lvlText w:val=""/>
      <w:lvlJc w:val="left"/>
      <w:pPr>
        <w:tabs>
          <w:tab w:val="num" w:pos="1440"/>
        </w:tabs>
        <w:ind w:left="1440" w:hanging="360"/>
      </w:pPr>
      <w:rPr>
        <w:rFonts w:ascii="Wingdings" w:hAnsi="Wingdings" w:hint="default"/>
      </w:rPr>
    </w:lvl>
    <w:lvl w:ilvl="2" w:tplc="D0A033D2" w:tentative="1">
      <w:start w:val="1"/>
      <w:numFmt w:val="bullet"/>
      <w:lvlText w:val=""/>
      <w:lvlJc w:val="left"/>
      <w:pPr>
        <w:tabs>
          <w:tab w:val="num" w:pos="2160"/>
        </w:tabs>
        <w:ind w:left="2160" w:hanging="360"/>
      </w:pPr>
      <w:rPr>
        <w:rFonts w:ascii="Wingdings" w:hAnsi="Wingdings" w:hint="default"/>
      </w:rPr>
    </w:lvl>
    <w:lvl w:ilvl="3" w:tplc="5CB4EA40" w:tentative="1">
      <w:start w:val="1"/>
      <w:numFmt w:val="bullet"/>
      <w:lvlText w:val=""/>
      <w:lvlJc w:val="left"/>
      <w:pPr>
        <w:tabs>
          <w:tab w:val="num" w:pos="2880"/>
        </w:tabs>
        <w:ind w:left="2880" w:hanging="360"/>
      </w:pPr>
      <w:rPr>
        <w:rFonts w:ascii="Wingdings" w:hAnsi="Wingdings" w:hint="default"/>
      </w:rPr>
    </w:lvl>
    <w:lvl w:ilvl="4" w:tplc="5FC8D694" w:tentative="1">
      <w:start w:val="1"/>
      <w:numFmt w:val="bullet"/>
      <w:lvlText w:val=""/>
      <w:lvlJc w:val="left"/>
      <w:pPr>
        <w:tabs>
          <w:tab w:val="num" w:pos="3600"/>
        </w:tabs>
        <w:ind w:left="3600" w:hanging="360"/>
      </w:pPr>
      <w:rPr>
        <w:rFonts w:ascii="Wingdings" w:hAnsi="Wingdings" w:hint="default"/>
      </w:rPr>
    </w:lvl>
    <w:lvl w:ilvl="5" w:tplc="86504016" w:tentative="1">
      <w:start w:val="1"/>
      <w:numFmt w:val="bullet"/>
      <w:lvlText w:val=""/>
      <w:lvlJc w:val="left"/>
      <w:pPr>
        <w:tabs>
          <w:tab w:val="num" w:pos="4320"/>
        </w:tabs>
        <w:ind w:left="4320" w:hanging="360"/>
      </w:pPr>
      <w:rPr>
        <w:rFonts w:ascii="Wingdings" w:hAnsi="Wingdings" w:hint="default"/>
      </w:rPr>
    </w:lvl>
    <w:lvl w:ilvl="6" w:tplc="E704029A" w:tentative="1">
      <w:start w:val="1"/>
      <w:numFmt w:val="bullet"/>
      <w:lvlText w:val=""/>
      <w:lvlJc w:val="left"/>
      <w:pPr>
        <w:tabs>
          <w:tab w:val="num" w:pos="5040"/>
        </w:tabs>
        <w:ind w:left="5040" w:hanging="360"/>
      </w:pPr>
      <w:rPr>
        <w:rFonts w:ascii="Wingdings" w:hAnsi="Wingdings" w:hint="default"/>
      </w:rPr>
    </w:lvl>
    <w:lvl w:ilvl="7" w:tplc="2F424132" w:tentative="1">
      <w:start w:val="1"/>
      <w:numFmt w:val="bullet"/>
      <w:lvlText w:val=""/>
      <w:lvlJc w:val="left"/>
      <w:pPr>
        <w:tabs>
          <w:tab w:val="num" w:pos="5760"/>
        </w:tabs>
        <w:ind w:left="5760" w:hanging="360"/>
      </w:pPr>
      <w:rPr>
        <w:rFonts w:ascii="Wingdings" w:hAnsi="Wingdings" w:hint="default"/>
      </w:rPr>
    </w:lvl>
    <w:lvl w:ilvl="8" w:tplc="989E8DC8" w:tentative="1">
      <w:start w:val="1"/>
      <w:numFmt w:val="bullet"/>
      <w:lvlText w:val=""/>
      <w:lvlJc w:val="left"/>
      <w:pPr>
        <w:tabs>
          <w:tab w:val="num" w:pos="6480"/>
        </w:tabs>
        <w:ind w:left="6480" w:hanging="360"/>
      </w:pPr>
      <w:rPr>
        <w:rFonts w:ascii="Wingdings" w:hAnsi="Wingdings" w:hint="default"/>
      </w:rPr>
    </w:lvl>
  </w:abstractNum>
  <w:abstractNum w:abstractNumId="5">
    <w:nsid w:val="43B81F29"/>
    <w:multiLevelType w:val="hybridMultilevel"/>
    <w:tmpl w:val="F500C022"/>
    <w:lvl w:ilvl="0" w:tplc="F50094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ECA7111"/>
    <w:multiLevelType w:val="hybridMultilevel"/>
    <w:tmpl w:val="DB36646C"/>
    <w:lvl w:ilvl="0" w:tplc="251054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C4C265C"/>
    <w:multiLevelType w:val="hybridMultilevel"/>
    <w:tmpl w:val="8BD0319C"/>
    <w:lvl w:ilvl="0" w:tplc="8354AF9A">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68A726AF"/>
    <w:multiLevelType w:val="hybridMultilevel"/>
    <w:tmpl w:val="59FA6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A51221"/>
    <w:multiLevelType w:val="hybridMultilevel"/>
    <w:tmpl w:val="28A8053A"/>
    <w:lvl w:ilvl="0" w:tplc="C6E60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B220C8"/>
    <w:multiLevelType w:val="hybridMultilevel"/>
    <w:tmpl w:val="A25E92D2"/>
    <w:lvl w:ilvl="0" w:tplc="6AD29214">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1">
    <w:nsid w:val="7C4A7D5E"/>
    <w:multiLevelType w:val="hybridMultilevel"/>
    <w:tmpl w:val="4962C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C15E2F"/>
    <w:multiLevelType w:val="hybridMultilevel"/>
    <w:tmpl w:val="8BD0319C"/>
    <w:lvl w:ilvl="0" w:tplc="8354AF9A">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7DB441D0"/>
    <w:multiLevelType w:val="hybridMultilevel"/>
    <w:tmpl w:val="F4723AF4"/>
    <w:lvl w:ilvl="0" w:tplc="A5A42A02">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10"/>
  </w:num>
  <w:num w:numId="5">
    <w:abstractNumId w:val="13"/>
  </w:num>
  <w:num w:numId="6">
    <w:abstractNumId w:val="2"/>
  </w:num>
  <w:num w:numId="7">
    <w:abstractNumId w:val="0"/>
  </w:num>
  <w:num w:numId="8">
    <w:abstractNumId w:val="9"/>
  </w:num>
  <w:num w:numId="9">
    <w:abstractNumId w:val="8"/>
  </w:num>
  <w:num w:numId="10">
    <w:abstractNumId w:val="5"/>
  </w:num>
  <w:num w:numId="11">
    <w:abstractNumId w:val="3"/>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4A40"/>
    <w:rsid w:val="000003DE"/>
    <w:rsid w:val="000012DD"/>
    <w:rsid w:val="0000267A"/>
    <w:rsid w:val="00003471"/>
    <w:rsid w:val="00004504"/>
    <w:rsid w:val="000063E0"/>
    <w:rsid w:val="000114A5"/>
    <w:rsid w:val="00011FA7"/>
    <w:rsid w:val="000125A5"/>
    <w:rsid w:val="00012808"/>
    <w:rsid w:val="00012B9B"/>
    <w:rsid w:val="00014A60"/>
    <w:rsid w:val="00020C9A"/>
    <w:rsid w:val="000225F1"/>
    <w:rsid w:val="00023D92"/>
    <w:rsid w:val="000249C7"/>
    <w:rsid w:val="00024B63"/>
    <w:rsid w:val="00026AC7"/>
    <w:rsid w:val="00030C95"/>
    <w:rsid w:val="000312E1"/>
    <w:rsid w:val="00032B03"/>
    <w:rsid w:val="000348AF"/>
    <w:rsid w:val="00034B73"/>
    <w:rsid w:val="00034E3C"/>
    <w:rsid w:val="00035823"/>
    <w:rsid w:val="00035A0A"/>
    <w:rsid w:val="000411C3"/>
    <w:rsid w:val="00041361"/>
    <w:rsid w:val="000429CF"/>
    <w:rsid w:val="00042C67"/>
    <w:rsid w:val="0004414E"/>
    <w:rsid w:val="00044FE2"/>
    <w:rsid w:val="000455B0"/>
    <w:rsid w:val="0005010C"/>
    <w:rsid w:val="00054B37"/>
    <w:rsid w:val="00054E30"/>
    <w:rsid w:val="00060E5A"/>
    <w:rsid w:val="000612B6"/>
    <w:rsid w:val="00062177"/>
    <w:rsid w:val="000623C3"/>
    <w:rsid w:val="00062EBF"/>
    <w:rsid w:val="00064557"/>
    <w:rsid w:val="000650BB"/>
    <w:rsid w:val="000654BD"/>
    <w:rsid w:val="0007064F"/>
    <w:rsid w:val="00070A16"/>
    <w:rsid w:val="000733EF"/>
    <w:rsid w:val="000736FF"/>
    <w:rsid w:val="000747F2"/>
    <w:rsid w:val="00075B21"/>
    <w:rsid w:val="00080DC1"/>
    <w:rsid w:val="00081272"/>
    <w:rsid w:val="00081C1B"/>
    <w:rsid w:val="0008363D"/>
    <w:rsid w:val="00084428"/>
    <w:rsid w:val="0008671B"/>
    <w:rsid w:val="00094C79"/>
    <w:rsid w:val="000A1750"/>
    <w:rsid w:val="000A1E63"/>
    <w:rsid w:val="000A5333"/>
    <w:rsid w:val="000B0A9A"/>
    <w:rsid w:val="000B1072"/>
    <w:rsid w:val="000B43A2"/>
    <w:rsid w:val="000B4411"/>
    <w:rsid w:val="000B5E43"/>
    <w:rsid w:val="000C105E"/>
    <w:rsid w:val="000C180D"/>
    <w:rsid w:val="000C1EDC"/>
    <w:rsid w:val="000C1F05"/>
    <w:rsid w:val="000C205B"/>
    <w:rsid w:val="000C298B"/>
    <w:rsid w:val="000C55DF"/>
    <w:rsid w:val="000C6646"/>
    <w:rsid w:val="000D07B7"/>
    <w:rsid w:val="000D0D7A"/>
    <w:rsid w:val="000D2E6B"/>
    <w:rsid w:val="000D3910"/>
    <w:rsid w:val="000D4472"/>
    <w:rsid w:val="000D531D"/>
    <w:rsid w:val="000E1160"/>
    <w:rsid w:val="000E43B4"/>
    <w:rsid w:val="000E52D6"/>
    <w:rsid w:val="000E6525"/>
    <w:rsid w:val="000F0E10"/>
    <w:rsid w:val="000F1C33"/>
    <w:rsid w:val="000F235A"/>
    <w:rsid w:val="000F7B50"/>
    <w:rsid w:val="00104DB2"/>
    <w:rsid w:val="00114345"/>
    <w:rsid w:val="00114B4A"/>
    <w:rsid w:val="0011622A"/>
    <w:rsid w:val="00121A23"/>
    <w:rsid w:val="00121DDB"/>
    <w:rsid w:val="00124AFC"/>
    <w:rsid w:val="0012764D"/>
    <w:rsid w:val="0012787D"/>
    <w:rsid w:val="00130409"/>
    <w:rsid w:val="00130761"/>
    <w:rsid w:val="00130F95"/>
    <w:rsid w:val="001315E1"/>
    <w:rsid w:val="00133E0C"/>
    <w:rsid w:val="00133E1A"/>
    <w:rsid w:val="00134B9C"/>
    <w:rsid w:val="0013738E"/>
    <w:rsid w:val="00137C69"/>
    <w:rsid w:val="00145D54"/>
    <w:rsid w:val="00146D18"/>
    <w:rsid w:val="00147ED3"/>
    <w:rsid w:val="00150F3C"/>
    <w:rsid w:val="00151059"/>
    <w:rsid w:val="001518E5"/>
    <w:rsid w:val="00152193"/>
    <w:rsid w:val="001553B0"/>
    <w:rsid w:val="0015646D"/>
    <w:rsid w:val="0016225E"/>
    <w:rsid w:val="0016301E"/>
    <w:rsid w:val="00163BD9"/>
    <w:rsid w:val="00164A00"/>
    <w:rsid w:val="0016505F"/>
    <w:rsid w:val="00167CC4"/>
    <w:rsid w:val="00170324"/>
    <w:rsid w:val="001713C1"/>
    <w:rsid w:val="001721B3"/>
    <w:rsid w:val="00172EAF"/>
    <w:rsid w:val="00173173"/>
    <w:rsid w:val="001732EF"/>
    <w:rsid w:val="0018107D"/>
    <w:rsid w:val="00181133"/>
    <w:rsid w:val="00181B19"/>
    <w:rsid w:val="00181D7A"/>
    <w:rsid w:val="00182267"/>
    <w:rsid w:val="00185C0C"/>
    <w:rsid w:val="00185E15"/>
    <w:rsid w:val="001905D8"/>
    <w:rsid w:val="00190B6C"/>
    <w:rsid w:val="00192516"/>
    <w:rsid w:val="0019574F"/>
    <w:rsid w:val="00195E61"/>
    <w:rsid w:val="001971AB"/>
    <w:rsid w:val="0019771A"/>
    <w:rsid w:val="001A1A5A"/>
    <w:rsid w:val="001A21C1"/>
    <w:rsid w:val="001A3715"/>
    <w:rsid w:val="001A5011"/>
    <w:rsid w:val="001A6526"/>
    <w:rsid w:val="001A782E"/>
    <w:rsid w:val="001B3C36"/>
    <w:rsid w:val="001B3C8F"/>
    <w:rsid w:val="001B4FC4"/>
    <w:rsid w:val="001B5B42"/>
    <w:rsid w:val="001B5C53"/>
    <w:rsid w:val="001B60C0"/>
    <w:rsid w:val="001C0028"/>
    <w:rsid w:val="001C13DC"/>
    <w:rsid w:val="001C2074"/>
    <w:rsid w:val="001C4285"/>
    <w:rsid w:val="001C4B41"/>
    <w:rsid w:val="001C6A25"/>
    <w:rsid w:val="001D1E8F"/>
    <w:rsid w:val="001D3982"/>
    <w:rsid w:val="001D4AC1"/>
    <w:rsid w:val="001E2600"/>
    <w:rsid w:val="001E2A90"/>
    <w:rsid w:val="001E42D4"/>
    <w:rsid w:val="001E432A"/>
    <w:rsid w:val="001E68AC"/>
    <w:rsid w:val="001F07E8"/>
    <w:rsid w:val="001F20D6"/>
    <w:rsid w:val="001F240D"/>
    <w:rsid w:val="001F3439"/>
    <w:rsid w:val="00200CAF"/>
    <w:rsid w:val="0020533A"/>
    <w:rsid w:val="00206758"/>
    <w:rsid w:val="00206CC1"/>
    <w:rsid w:val="00211FDD"/>
    <w:rsid w:val="002123E3"/>
    <w:rsid w:val="00212B17"/>
    <w:rsid w:val="00213B9D"/>
    <w:rsid w:val="002201D8"/>
    <w:rsid w:val="0022485C"/>
    <w:rsid w:val="00227EAE"/>
    <w:rsid w:val="00230B87"/>
    <w:rsid w:val="00234CC6"/>
    <w:rsid w:val="00240386"/>
    <w:rsid w:val="00242EAB"/>
    <w:rsid w:val="0024509C"/>
    <w:rsid w:val="0024617F"/>
    <w:rsid w:val="002463B7"/>
    <w:rsid w:val="00247D8A"/>
    <w:rsid w:val="002544AE"/>
    <w:rsid w:val="002558C6"/>
    <w:rsid w:val="00257C4E"/>
    <w:rsid w:val="00257D63"/>
    <w:rsid w:val="00264E4D"/>
    <w:rsid w:val="00266C9B"/>
    <w:rsid w:val="00266F68"/>
    <w:rsid w:val="002705B2"/>
    <w:rsid w:val="00271D2F"/>
    <w:rsid w:val="00273113"/>
    <w:rsid w:val="00273C6A"/>
    <w:rsid w:val="00273D55"/>
    <w:rsid w:val="00275976"/>
    <w:rsid w:val="00280B0A"/>
    <w:rsid w:val="00280D35"/>
    <w:rsid w:val="002818ED"/>
    <w:rsid w:val="00282FDC"/>
    <w:rsid w:val="002860E7"/>
    <w:rsid w:val="0028669D"/>
    <w:rsid w:val="00290D1D"/>
    <w:rsid w:val="00293F7F"/>
    <w:rsid w:val="002952C2"/>
    <w:rsid w:val="0029641D"/>
    <w:rsid w:val="002974C7"/>
    <w:rsid w:val="002A0013"/>
    <w:rsid w:val="002A117A"/>
    <w:rsid w:val="002A157E"/>
    <w:rsid w:val="002A396D"/>
    <w:rsid w:val="002A46D0"/>
    <w:rsid w:val="002A4777"/>
    <w:rsid w:val="002A5DC5"/>
    <w:rsid w:val="002A645F"/>
    <w:rsid w:val="002B174C"/>
    <w:rsid w:val="002B2A9C"/>
    <w:rsid w:val="002B7B71"/>
    <w:rsid w:val="002C4430"/>
    <w:rsid w:val="002C7041"/>
    <w:rsid w:val="002C7B08"/>
    <w:rsid w:val="002D0062"/>
    <w:rsid w:val="002D0BC4"/>
    <w:rsid w:val="002D1B34"/>
    <w:rsid w:val="002D2F0C"/>
    <w:rsid w:val="002D6AB2"/>
    <w:rsid w:val="002E2D3C"/>
    <w:rsid w:val="002E5E22"/>
    <w:rsid w:val="002E743F"/>
    <w:rsid w:val="002E7AA2"/>
    <w:rsid w:val="002F05A8"/>
    <w:rsid w:val="002F0A8A"/>
    <w:rsid w:val="002F1632"/>
    <w:rsid w:val="002F1DF2"/>
    <w:rsid w:val="002F1DF5"/>
    <w:rsid w:val="002F2A1C"/>
    <w:rsid w:val="002F35C9"/>
    <w:rsid w:val="002F4EA7"/>
    <w:rsid w:val="002F53E1"/>
    <w:rsid w:val="002F68C0"/>
    <w:rsid w:val="002F6B74"/>
    <w:rsid w:val="002F6DAD"/>
    <w:rsid w:val="002F7C08"/>
    <w:rsid w:val="00302ECF"/>
    <w:rsid w:val="00303885"/>
    <w:rsid w:val="003069FB"/>
    <w:rsid w:val="0031097A"/>
    <w:rsid w:val="00312683"/>
    <w:rsid w:val="003149B5"/>
    <w:rsid w:val="00314EFC"/>
    <w:rsid w:val="00320336"/>
    <w:rsid w:val="003218E4"/>
    <w:rsid w:val="00323026"/>
    <w:rsid w:val="0032422A"/>
    <w:rsid w:val="00326CB6"/>
    <w:rsid w:val="0033143A"/>
    <w:rsid w:val="003338A7"/>
    <w:rsid w:val="00333C89"/>
    <w:rsid w:val="003345A2"/>
    <w:rsid w:val="00335D76"/>
    <w:rsid w:val="0033682D"/>
    <w:rsid w:val="003414A4"/>
    <w:rsid w:val="00342139"/>
    <w:rsid w:val="00343FF8"/>
    <w:rsid w:val="0034431A"/>
    <w:rsid w:val="003457F5"/>
    <w:rsid w:val="00345F52"/>
    <w:rsid w:val="00347105"/>
    <w:rsid w:val="00347E58"/>
    <w:rsid w:val="00354191"/>
    <w:rsid w:val="003547D0"/>
    <w:rsid w:val="00361D43"/>
    <w:rsid w:val="003628C3"/>
    <w:rsid w:val="00362D1A"/>
    <w:rsid w:val="00365578"/>
    <w:rsid w:val="003668EF"/>
    <w:rsid w:val="003675C3"/>
    <w:rsid w:val="00370F06"/>
    <w:rsid w:val="00372446"/>
    <w:rsid w:val="00372C88"/>
    <w:rsid w:val="003749C5"/>
    <w:rsid w:val="00374EE4"/>
    <w:rsid w:val="003763C0"/>
    <w:rsid w:val="00376B7B"/>
    <w:rsid w:val="00380C93"/>
    <w:rsid w:val="003813D4"/>
    <w:rsid w:val="003844AE"/>
    <w:rsid w:val="0038629C"/>
    <w:rsid w:val="00392411"/>
    <w:rsid w:val="00395A16"/>
    <w:rsid w:val="0039705A"/>
    <w:rsid w:val="003A1B8D"/>
    <w:rsid w:val="003A3A82"/>
    <w:rsid w:val="003A768C"/>
    <w:rsid w:val="003B2ADB"/>
    <w:rsid w:val="003B5F77"/>
    <w:rsid w:val="003B6809"/>
    <w:rsid w:val="003B6CF2"/>
    <w:rsid w:val="003C0671"/>
    <w:rsid w:val="003D7919"/>
    <w:rsid w:val="003E0D88"/>
    <w:rsid w:val="003E260B"/>
    <w:rsid w:val="003E3535"/>
    <w:rsid w:val="003E4390"/>
    <w:rsid w:val="003E5F2C"/>
    <w:rsid w:val="003E6F79"/>
    <w:rsid w:val="003E7AA3"/>
    <w:rsid w:val="003F061D"/>
    <w:rsid w:val="003F0901"/>
    <w:rsid w:val="003F0C9C"/>
    <w:rsid w:val="003F1DBC"/>
    <w:rsid w:val="003F6FB1"/>
    <w:rsid w:val="003F77FB"/>
    <w:rsid w:val="0040075A"/>
    <w:rsid w:val="00401572"/>
    <w:rsid w:val="00401624"/>
    <w:rsid w:val="00406006"/>
    <w:rsid w:val="00407A33"/>
    <w:rsid w:val="00407C7B"/>
    <w:rsid w:val="00410110"/>
    <w:rsid w:val="004133EC"/>
    <w:rsid w:val="00414FCF"/>
    <w:rsid w:val="00420588"/>
    <w:rsid w:val="004210ED"/>
    <w:rsid w:val="00422A9A"/>
    <w:rsid w:val="0042345B"/>
    <w:rsid w:val="00424D6C"/>
    <w:rsid w:val="004271BF"/>
    <w:rsid w:val="004318D5"/>
    <w:rsid w:val="00431BB3"/>
    <w:rsid w:val="0043282B"/>
    <w:rsid w:val="004347A3"/>
    <w:rsid w:val="0044060B"/>
    <w:rsid w:val="0044124F"/>
    <w:rsid w:val="0044164A"/>
    <w:rsid w:val="00441AB9"/>
    <w:rsid w:val="004428E2"/>
    <w:rsid w:val="00452D46"/>
    <w:rsid w:val="00453025"/>
    <w:rsid w:val="004534DF"/>
    <w:rsid w:val="00453EB5"/>
    <w:rsid w:val="00454B84"/>
    <w:rsid w:val="00455B9E"/>
    <w:rsid w:val="004610F2"/>
    <w:rsid w:val="00462FA8"/>
    <w:rsid w:val="0046305F"/>
    <w:rsid w:val="0046564D"/>
    <w:rsid w:val="00465B2C"/>
    <w:rsid w:val="00467FF7"/>
    <w:rsid w:val="004701C1"/>
    <w:rsid w:val="0047122A"/>
    <w:rsid w:val="004721F0"/>
    <w:rsid w:val="00472280"/>
    <w:rsid w:val="004725B4"/>
    <w:rsid w:val="00473967"/>
    <w:rsid w:val="00473D63"/>
    <w:rsid w:val="00474091"/>
    <w:rsid w:val="00475CA8"/>
    <w:rsid w:val="00484B8A"/>
    <w:rsid w:val="00485B8B"/>
    <w:rsid w:val="00485BBC"/>
    <w:rsid w:val="00486B42"/>
    <w:rsid w:val="00487D7B"/>
    <w:rsid w:val="00490FBD"/>
    <w:rsid w:val="0049531D"/>
    <w:rsid w:val="0049574B"/>
    <w:rsid w:val="00495EBE"/>
    <w:rsid w:val="004961FE"/>
    <w:rsid w:val="004A2C60"/>
    <w:rsid w:val="004A4172"/>
    <w:rsid w:val="004A44B8"/>
    <w:rsid w:val="004A7437"/>
    <w:rsid w:val="004A7C2E"/>
    <w:rsid w:val="004B0814"/>
    <w:rsid w:val="004B0EA6"/>
    <w:rsid w:val="004B2360"/>
    <w:rsid w:val="004C1F04"/>
    <w:rsid w:val="004C2402"/>
    <w:rsid w:val="004C2BF5"/>
    <w:rsid w:val="004C4B2F"/>
    <w:rsid w:val="004C5A60"/>
    <w:rsid w:val="004C6632"/>
    <w:rsid w:val="004C672F"/>
    <w:rsid w:val="004D2C2D"/>
    <w:rsid w:val="004D2D42"/>
    <w:rsid w:val="004D3777"/>
    <w:rsid w:val="004D4A00"/>
    <w:rsid w:val="004D6528"/>
    <w:rsid w:val="004D65B4"/>
    <w:rsid w:val="004D65DE"/>
    <w:rsid w:val="004D731D"/>
    <w:rsid w:val="004D7DBD"/>
    <w:rsid w:val="004D7E11"/>
    <w:rsid w:val="004E1ADD"/>
    <w:rsid w:val="004E2788"/>
    <w:rsid w:val="004E2DEF"/>
    <w:rsid w:val="004E48F1"/>
    <w:rsid w:val="004E53EF"/>
    <w:rsid w:val="004E55BC"/>
    <w:rsid w:val="004E725F"/>
    <w:rsid w:val="004F107B"/>
    <w:rsid w:val="004F148B"/>
    <w:rsid w:val="004F2FF9"/>
    <w:rsid w:val="004F4E22"/>
    <w:rsid w:val="004F6158"/>
    <w:rsid w:val="004F7546"/>
    <w:rsid w:val="005023B1"/>
    <w:rsid w:val="0050371B"/>
    <w:rsid w:val="00505327"/>
    <w:rsid w:val="00507353"/>
    <w:rsid w:val="00510411"/>
    <w:rsid w:val="005121CE"/>
    <w:rsid w:val="0051275D"/>
    <w:rsid w:val="00513999"/>
    <w:rsid w:val="00517A68"/>
    <w:rsid w:val="00522B60"/>
    <w:rsid w:val="00522C44"/>
    <w:rsid w:val="0052328F"/>
    <w:rsid w:val="00526244"/>
    <w:rsid w:val="00530D9A"/>
    <w:rsid w:val="00530DD4"/>
    <w:rsid w:val="005319D8"/>
    <w:rsid w:val="0053384A"/>
    <w:rsid w:val="00533A96"/>
    <w:rsid w:val="0053573F"/>
    <w:rsid w:val="00542856"/>
    <w:rsid w:val="00542E04"/>
    <w:rsid w:val="0054588F"/>
    <w:rsid w:val="00545A21"/>
    <w:rsid w:val="0054609E"/>
    <w:rsid w:val="00546A28"/>
    <w:rsid w:val="00550184"/>
    <w:rsid w:val="00550584"/>
    <w:rsid w:val="00557983"/>
    <w:rsid w:val="00560F25"/>
    <w:rsid w:val="00561EA6"/>
    <w:rsid w:val="005626C5"/>
    <w:rsid w:val="00566079"/>
    <w:rsid w:val="005663EA"/>
    <w:rsid w:val="005665D7"/>
    <w:rsid w:val="005722C3"/>
    <w:rsid w:val="0057253C"/>
    <w:rsid w:val="00572BE1"/>
    <w:rsid w:val="00573F00"/>
    <w:rsid w:val="00576628"/>
    <w:rsid w:val="00577679"/>
    <w:rsid w:val="00577960"/>
    <w:rsid w:val="00577B3A"/>
    <w:rsid w:val="0058047A"/>
    <w:rsid w:val="00580FEB"/>
    <w:rsid w:val="00581CFA"/>
    <w:rsid w:val="00581E0F"/>
    <w:rsid w:val="005824DC"/>
    <w:rsid w:val="005853E1"/>
    <w:rsid w:val="005875D5"/>
    <w:rsid w:val="005877C6"/>
    <w:rsid w:val="00590C00"/>
    <w:rsid w:val="00596900"/>
    <w:rsid w:val="005A0608"/>
    <w:rsid w:val="005A4183"/>
    <w:rsid w:val="005A6AAD"/>
    <w:rsid w:val="005A6CB6"/>
    <w:rsid w:val="005B54F3"/>
    <w:rsid w:val="005B67C5"/>
    <w:rsid w:val="005B7C5A"/>
    <w:rsid w:val="005C071A"/>
    <w:rsid w:val="005C07A2"/>
    <w:rsid w:val="005D08B0"/>
    <w:rsid w:val="005D3AD7"/>
    <w:rsid w:val="005D3C36"/>
    <w:rsid w:val="005D4745"/>
    <w:rsid w:val="005D6F51"/>
    <w:rsid w:val="005E0AFF"/>
    <w:rsid w:val="005E2015"/>
    <w:rsid w:val="005E311F"/>
    <w:rsid w:val="005E329A"/>
    <w:rsid w:val="005E3EB2"/>
    <w:rsid w:val="005E42D1"/>
    <w:rsid w:val="005E4AAC"/>
    <w:rsid w:val="005E5FF0"/>
    <w:rsid w:val="005E61BA"/>
    <w:rsid w:val="005E62E9"/>
    <w:rsid w:val="005F1202"/>
    <w:rsid w:val="005F163F"/>
    <w:rsid w:val="005F256B"/>
    <w:rsid w:val="005F48E9"/>
    <w:rsid w:val="005F63F4"/>
    <w:rsid w:val="005F7020"/>
    <w:rsid w:val="006007BF"/>
    <w:rsid w:val="00601983"/>
    <w:rsid w:val="00602A3F"/>
    <w:rsid w:val="0060376B"/>
    <w:rsid w:val="006049FD"/>
    <w:rsid w:val="00605A80"/>
    <w:rsid w:val="006067C8"/>
    <w:rsid w:val="00610B2B"/>
    <w:rsid w:val="00611630"/>
    <w:rsid w:val="0061492D"/>
    <w:rsid w:val="00614E3B"/>
    <w:rsid w:val="00621A15"/>
    <w:rsid w:val="006227BA"/>
    <w:rsid w:val="006271C1"/>
    <w:rsid w:val="00627826"/>
    <w:rsid w:val="00627FF7"/>
    <w:rsid w:val="00630EEE"/>
    <w:rsid w:val="0063198A"/>
    <w:rsid w:val="006412DB"/>
    <w:rsid w:val="0064411F"/>
    <w:rsid w:val="00647303"/>
    <w:rsid w:val="00650A7B"/>
    <w:rsid w:val="00651227"/>
    <w:rsid w:val="00652953"/>
    <w:rsid w:val="0065573E"/>
    <w:rsid w:val="00657F18"/>
    <w:rsid w:val="006607D3"/>
    <w:rsid w:val="00660BDC"/>
    <w:rsid w:val="0066204D"/>
    <w:rsid w:val="006631F3"/>
    <w:rsid w:val="006655D8"/>
    <w:rsid w:val="00667C09"/>
    <w:rsid w:val="00670AE9"/>
    <w:rsid w:val="00671F99"/>
    <w:rsid w:val="00673008"/>
    <w:rsid w:val="0067312C"/>
    <w:rsid w:val="00674980"/>
    <w:rsid w:val="00674A7E"/>
    <w:rsid w:val="00674AB5"/>
    <w:rsid w:val="00677C33"/>
    <w:rsid w:val="006812A6"/>
    <w:rsid w:val="0068522A"/>
    <w:rsid w:val="006901F4"/>
    <w:rsid w:val="00691325"/>
    <w:rsid w:val="00693296"/>
    <w:rsid w:val="00696687"/>
    <w:rsid w:val="006A0D13"/>
    <w:rsid w:val="006A13CC"/>
    <w:rsid w:val="006A2BDB"/>
    <w:rsid w:val="006A375D"/>
    <w:rsid w:val="006A61E5"/>
    <w:rsid w:val="006A7D9F"/>
    <w:rsid w:val="006B1C95"/>
    <w:rsid w:val="006B1ECE"/>
    <w:rsid w:val="006B6D65"/>
    <w:rsid w:val="006B7870"/>
    <w:rsid w:val="006C030C"/>
    <w:rsid w:val="006C0D95"/>
    <w:rsid w:val="006C22B5"/>
    <w:rsid w:val="006C3E7E"/>
    <w:rsid w:val="006C4250"/>
    <w:rsid w:val="006C4463"/>
    <w:rsid w:val="006C468E"/>
    <w:rsid w:val="006C70A1"/>
    <w:rsid w:val="006D570B"/>
    <w:rsid w:val="006D579F"/>
    <w:rsid w:val="006E02AB"/>
    <w:rsid w:val="006E06BE"/>
    <w:rsid w:val="006E0AB7"/>
    <w:rsid w:val="006E1D0B"/>
    <w:rsid w:val="006E3D94"/>
    <w:rsid w:val="006E57B3"/>
    <w:rsid w:val="006F3137"/>
    <w:rsid w:val="006F3B12"/>
    <w:rsid w:val="006F4066"/>
    <w:rsid w:val="006F42DD"/>
    <w:rsid w:val="006F5D12"/>
    <w:rsid w:val="00701113"/>
    <w:rsid w:val="007018E1"/>
    <w:rsid w:val="00701B38"/>
    <w:rsid w:val="00701F24"/>
    <w:rsid w:val="007032EA"/>
    <w:rsid w:val="0070439B"/>
    <w:rsid w:val="00707B6A"/>
    <w:rsid w:val="00711210"/>
    <w:rsid w:val="007112B7"/>
    <w:rsid w:val="007112FD"/>
    <w:rsid w:val="007114DC"/>
    <w:rsid w:val="00711C7F"/>
    <w:rsid w:val="007132E7"/>
    <w:rsid w:val="00713909"/>
    <w:rsid w:val="007158A4"/>
    <w:rsid w:val="0071698C"/>
    <w:rsid w:val="00717608"/>
    <w:rsid w:val="00720A5F"/>
    <w:rsid w:val="00720D4C"/>
    <w:rsid w:val="00724C82"/>
    <w:rsid w:val="00731E9E"/>
    <w:rsid w:val="00735061"/>
    <w:rsid w:val="0073561C"/>
    <w:rsid w:val="00737C2D"/>
    <w:rsid w:val="00737C33"/>
    <w:rsid w:val="007431D4"/>
    <w:rsid w:val="00744591"/>
    <w:rsid w:val="00744D1C"/>
    <w:rsid w:val="00746C4B"/>
    <w:rsid w:val="00746E8F"/>
    <w:rsid w:val="0075010D"/>
    <w:rsid w:val="007518AC"/>
    <w:rsid w:val="00752F8D"/>
    <w:rsid w:val="0075324B"/>
    <w:rsid w:val="00754A26"/>
    <w:rsid w:val="007568C5"/>
    <w:rsid w:val="00756B88"/>
    <w:rsid w:val="00761648"/>
    <w:rsid w:val="0076203B"/>
    <w:rsid w:val="0076277A"/>
    <w:rsid w:val="00770681"/>
    <w:rsid w:val="007736A4"/>
    <w:rsid w:val="00773944"/>
    <w:rsid w:val="007747AA"/>
    <w:rsid w:val="00776768"/>
    <w:rsid w:val="00776A6F"/>
    <w:rsid w:val="00777296"/>
    <w:rsid w:val="00777B9F"/>
    <w:rsid w:val="007819F9"/>
    <w:rsid w:val="00782525"/>
    <w:rsid w:val="007828C0"/>
    <w:rsid w:val="00782B35"/>
    <w:rsid w:val="00783C37"/>
    <w:rsid w:val="00784247"/>
    <w:rsid w:val="007905F3"/>
    <w:rsid w:val="00790F77"/>
    <w:rsid w:val="00791DB2"/>
    <w:rsid w:val="00792C3E"/>
    <w:rsid w:val="0079697E"/>
    <w:rsid w:val="00796C87"/>
    <w:rsid w:val="007A071B"/>
    <w:rsid w:val="007A074D"/>
    <w:rsid w:val="007A0983"/>
    <w:rsid w:val="007A0CFA"/>
    <w:rsid w:val="007A1A50"/>
    <w:rsid w:val="007A5339"/>
    <w:rsid w:val="007A5DD1"/>
    <w:rsid w:val="007A6265"/>
    <w:rsid w:val="007A6F86"/>
    <w:rsid w:val="007B0A6C"/>
    <w:rsid w:val="007B1C8A"/>
    <w:rsid w:val="007B3E2D"/>
    <w:rsid w:val="007B424C"/>
    <w:rsid w:val="007B58AA"/>
    <w:rsid w:val="007B5C1E"/>
    <w:rsid w:val="007B7ABE"/>
    <w:rsid w:val="007C19AD"/>
    <w:rsid w:val="007C7A03"/>
    <w:rsid w:val="007D0D10"/>
    <w:rsid w:val="007D247C"/>
    <w:rsid w:val="007D3A15"/>
    <w:rsid w:val="007D3D75"/>
    <w:rsid w:val="007D45EC"/>
    <w:rsid w:val="007D7CD5"/>
    <w:rsid w:val="007E011E"/>
    <w:rsid w:val="007E0AF4"/>
    <w:rsid w:val="007E130F"/>
    <w:rsid w:val="007E1D91"/>
    <w:rsid w:val="007E25A1"/>
    <w:rsid w:val="007F21A4"/>
    <w:rsid w:val="007F4D62"/>
    <w:rsid w:val="007F5E3F"/>
    <w:rsid w:val="007F62F2"/>
    <w:rsid w:val="007F67F8"/>
    <w:rsid w:val="007F6847"/>
    <w:rsid w:val="007F70D8"/>
    <w:rsid w:val="007F73E6"/>
    <w:rsid w:val="007F7763"/>
    <w:rsid w:val="00801D92"/>
    <w:rsid w:val="00802B6C"/>
    <w:rsid w:val="008060E5"/>
    <w:rsid w:val="00810520"/>
    <w:rsid w:val="0081238D"/>
    <w:rsid w:val="0081324B"/>
    <w:rsid w:val="00822B0C"/>
    <w:rsid w:val="00825D7F"/>
    <w:rsid w:val="00826CB7"/>
    <w:rsid w:val="00830E2C"/>
    <w:rsid w:val="00831149"/>
    <w:rsid w:val="0083203A"/>
    <w:rsid w:val="00835DD5"/>
    <w:rsid w:val="00836ACE"/>
    <w:rsid w:val="00837D32"/>
    <w:rsid w:val="00840E55"/>
    <w:rsid w:val="00840FDC"/>
    <w:rsid w:val="00841BA7"/>
    <w:rsid w:val="008505ED"/>
    <w:rsid w:val="00851E6C"/>
    <w:rsid w:val="00852447"/>
    <w:rsid w:val="00855302"/>
    <w:rsid w:val="00855847"/>
    <w:rsid w:val="00857040"/>
    <w:rsid w:val="008571C1"/>
    <w:rsid w:val="008612E9"/>
    <w:rsid w:val="00861D65"/>
    <w:rsid w:val="00862CED"/>
    <w:rsid w:val="00862D73"/>
    <w:rsid w:val="008631D0"/>
    <w:rsid w:val="008632F7"/>
    <w:rsid w:val="00865415"/>
    <w:rsid w:val="008709F7"/>
    <w:rsid w:val="00877543"/>
    <w:rsid w:val="00883FCE"/>
    <w:rsid w:val="00884428"/>
    <w:rsid w:val="00884711"/>
    <w:rsid w:val="00884827"/>
    <w:rsid w:val="00886A1A"/>
    <w:rsid w:val="008923DF"/>
    <w:rsid w:val="00893203"/>
    <w:rsid w:val="00893894"/>
    <w:rsid w:val="0089772C"/>
    <w:rsid w:val="008A1852"/>
    <w:rsid w:val="008A1DCF"/>
    <w:rsid w:val="008A25E8"/>
    <w:rsid w:val="008A4541"/>
    <w:rsid w:val="008A7459"/>
    <w:rsid w:val="008A785F"/>
    <w:rsid w:val="008A7BCC"/>
    <w:rsid w:val="008B5D78"/>
    <w:rsid w:val="008B6073"/>
    <w:rsid w:val="008B75B9"/>
    <w:rsid w:val="008B7D1E"/>
    <w:rsid w:val="008C4097"/>
    <w:rsid w:val="008C4EF4"/>
    <w:rsid w:val="008C58BD"/>
    <w:rsid w:val="008C7D66"/>
    <w:rsid w:val="008D1258"/>
    <w:rsid w:val="008D1F10"/>
    <w:rsid w:val="008D30F7"/>
    <w:rsid w:val="008D5002"/>
    <w:rsid w:val="008D5743"/>
    <w:rsid w:val="008E0278"/>
    <w:rsid w:val="008E1B48"/>
    <w:rsid w:val="008E390E"/>
    <w:rsid w:val="008E7C3B"/>
    <w:rsid w:val="008E7FEC"/>
    <w:rsid w:val="008F1079"/>
    <w:rsid w:val="008F13B7"/>
    <w:rsid w:val="008F400E"/>
    <w:rsid w:val="008F6E01"/>
    <w:rsid w:val="008F6F0C"/>
    <w:rsid w:val="00901ACB"/>
    <w:rsid w:val="00903374"/>
    <w:rsid w:val="0090436E"/>
    <w:rsid w:val="00904868"/>
    <w:rsid w:val="00905B9C"/>
    <w:rsid w:val="00905ED6"/>
    <w:rsid w:val="009077D8"/>
    <w:rsid w:val="00907C8E"/>
    <w:rsid w:val="00910246"/>
    <w:rsid w:val="00910F38"/>
    <w:rsid w:val="0091337F"/>
    <w:rsid w:val="00913BBD"/>
    <w:rsid w:val="00913D6B"/>
    <w:rsid w:val="00914018"/>
    <w:rsid w:val="00916AB2"/>
    <w:rsid w:val="00916F56"/>
    <w:rsid w:val="009203EA"/>
    <w:rsid w:val="009209DB"/>
    <w:rsid w:val="00920BDF"/>
    <w:rsid w:val="00921ECB"/>
    <w:rsid w:val="00922C19"/>
    <w:rsid w:val="00922FAE"/>
    <w:rsid w:val="009241C7"/>
    <w:rsid w:val="009262FD"/>
    <w:rsid w:val="009316FC"/>
    <w:rsid w:val="00931A57"/>
    <w:rsid w:val="0093274A"/>
    <w:rsid w:val="00933650"/>
    <w:rsid w:val="009500E7"/>
    <w:rsid w:val="00960237"/>
    <w:rsid w:val="00964F29"/>
    <w:rsid w:val="009708C5"/>
    <w:rsid w:val="00973D05"/>
    <w:rsid w:val="009860A8"/>
    <w:rsid w:val="00986E40"/>
    <w:rsid w:val="009874BB"/>
    <w:rsid w:val="00990C26"/>
    <w:rsid w:val="00993261"/>
    <w:rsid w:val="0099487F"/>
    <w:rsid w:val="00997355"/>
    <w:rsid w:val="009A2335"/>
    <w:rsid w:val="009A271A"/>
    <w:rsid w:val="009A2EE5"/>
    <w:rsid w:val="009A3279"/>
    <w:rsid w:val="009A374F"/>
    <w:rsid w:val="009A3F77"/>
    <w:rsid w:val="009A6700"/>
    <w:rsid w:val="009B1C4B"/>
    <w:rsid w:val="009B1F6E"/>
    <w:rsid w:val="009B3E32"/>
    <w:rsid w:val="009B5998"/>
    <w:rsid w:val="009B5BE6"/>
    <w:rsid w:val="009C2910"/>
    <w:rsid w:val="009C4151"/>
    <w:rsid w:val="009C469B"/>
    <w:rsid w:val="009C4CE6"/>
    <w:rsid w:val="009C5DAB"/>
    <w:rsid w:val="009D0CAD"/>
    <w:rsid w:val="009D404D"/>
    <w:rsid w:val="009D5DEF"/>
    <w:rsid w:val="009D692D"/>
    <w:rsid w:val="009D695A"/>
    <w:rsid w:val="009D6E8C"/>
    <w:rsid w:val="009D76ED"/>
    <w:rsid w:val="009D7FF8"/>
    <w:rsid w:val="009E17DB"/>
    <w:rsid w:val="009E1DF3"/>
    <w:rsid w:val="009E2DBE"/>
    <w:rsid w:val="009E40A4"/>
    <w:rsid w:val="009E58E7"/>
    <w:rsid w:val="009E6E6C"/>
    <w:rsid w:val="009F0719"/>
    <w:rsid w:val="009F31FF"/>
    <w:rsid w:val="009F3232"/>
    <w:rsid w:val="009F33FD"/>
    <w:rsid w:val="009F6E62"/>
    <w:rsid w:val="00A00F4C"/>
    <w:rsid w:val="00A1237A"/>
    <w:rsid w:val="00A1570F"/>
    <w:rsid w:val="00A17BFA"/>
    <w:rsid w:val="00A21C4E"/>
    <w:rsid w:val="00A2337F"/>
    <w:rsid w:val="00A24D53"/>
    <w:rsid w:val="00A255F5"/>
    <w:rsid w:val="00A271DE"/>
    <w:rsid w:val="00A2754D"/>
    <w:rsid w:val="00A30AE6"/>
    <w:rsid w:val="00A35727"/>
    <w:rsid w:val="00A36295"/>
    <w:rsid w:val="00A41DD7"/>
    <w:rsid w:val="00A4360D"/>
    <w:rsid w:val="00A458B9"/>
    <w:rsid w:val="00A4738E"/>
    <w:rsid w:val="00A475FE"/>
    <w:rsid w:val="00A50061"/>
    <w:rsid w:val="00A557DC"/>
    <w:rsid w:val="00A56316"/>
    <w:rsid w:val="00A5637A"/>
    <w:rsid w:val="00A57A96"/>
    <w:rsid w:val="00A61BB0"/>
    <w:rsid w:val="00A64953"/>
    <w:rsid w:val="00A65017"/>
    <w:rsid w:val="00A679CB"/>
    <w:rsid w:val="00A67F58"/>
    <w:rsid w:val="00A71215"/>
    <w:rsid w:val="00A737FA"/>
    <w:rsid w:val="00A75120"/>
    <w:rsid w:val="00A767E9"/>
    <w:rsid w:val="00A8090E"/>
    <w:rsid w:val="00A8751A"/>
    <w:rsid w:val="00A90B3B"/>
    <w:rsid w:val="00A93C45"/>
    <w:rsid w:val="00A94B78"/>
    <w:rsid w:val="00A95C1C"/>
    <w:rsid w:val="00A97DF1"/>
    <w:rsid w:val="00AA246A"/>
    <w:rsid w:val="00AA4311"/>
    <w:rsid w:val="00AA74F9"/>
    <w:rsid w:val="00AB091F"/>
    <w:rsid w:val="00AB2112"/>
    <w:rsid w:val="00AB3D45"/>
    <w:rsid w:val="00AB66BA"/>
    <w:rsid w:val="00AC479E"/>
    <w:rsid w:val="00AC484D"/>
    <w:rsid w:val="00AC6190"/>
    <w:rsid w:val="00AC659B"/>
    <w:rsid w:val="00AC7B8A"/>
    <w:rsid w:val="00AD1551"/>
    <w:rsid w:val="00AD18BC"/>
    <w:rsid w:val="00AD39FB"/>
    <w:rsid w:val="00AE1674"/>
    <w:rsid w:val="00AE4480"/>
    <w:rsid w:val="00AE65DB"/>
    <w:rsid w:val="00AE6E46"/>
    <w:rsid w:val="00AE778B"/>
    <w:rsid w:val="00AF03DB"/>
    <w:rsid w:val="00AF355A"/>
    <w:rsid w:val="00AF40F5"/>
    <w:rsid w:val="00AF531F"/>
    <w:rsid w:val="00AF7DB7"/>
    <w:rsid w:val="00B006EA"/>
    <w:rsid w:val="00B05934"/>
    <w:rsid w:val="00B06252"/>
    <w:rsid w:val="00B062CD"/>
    <w:rsid w:val="00B06B89"/>
    <w:rsid w:val="00B07231"/>
    <w:rsid w:val="00B12CFA"/>
    <w:rsid w:val="00B22255"/>
    <w:rsid w:val="00B226DC"/>
    <w:rsid w:val="00B2282A"/>
    <w:rsid w:val="00B23895"/>
    <w:rsid w:val="00B24673"/>
    <w:rsid w:val="00B24B21"/>
    <w:rsid w:val="00B25CC3"/>
    <w:rsid w:val="00B27CE5"/>
    <w:rsid w:val="00B303C0"/>
    <w:rsid w:val="00B313E6"/>
    <w:rsid w:val="00B31C9B"/>
    <w:rsid w:val="00B33763"/>
    <w:rsid w:val="00B33AA5"/>
    <w:rsid w:val="00B343F4"/>
    <w:rsid w:val="00B347E2"/>
    <w:rsid w:val="00B3491F"/>
    <w:rsid w:val="00B34EB7"/>
    <w:rsid w:val="00B35D7D"/>
    <w:rsid w:val="00B362E0"/>
    <w:rsid w:val="00B43227"/>
    <w:rsid w:val="00B45FB3"/>
    <w:rsid w:val="00B46B8A"/>
    <w:rsid w:val="00B51D36"/>
    <w:rsid w:val="00B53190"/>
    <w:rsid w:val="00B545BC"/>
    <w:rsid w:val="00B57E98"/>
    <w:rsid w:val="00B65B65"/>
    <w:rsid w:val="00B66374"/>
    <w:rsid w:val="00B6762A"/>
    <w:rsid w:val="00B70903"/>
    <w:rsid w:val="00B7454B"/>
    <w:rsid w:val="00B76C4C"/>
    <w:rsid w:val="00B76D02"/>
    <w:rsid w:val="00B77B98"/>
    <w:rsid w:val="00B77F30"/>
    <w:rsid w:val="00B826D9"/>
    <w:rsid w:val="00B82B62"/>
    <w:rsid w:val="00B842A3"/>
    <w:rsid w:val="00B84A40"/>
    <w:rsid w:val="00B860CC"/>
    <w:rsid w:val="00B8617E"/>
    <w:rsid w:val="00B93D0F"/>
    <w:rsid w:val="00B95870"/>
    <w:rsid w:val="00BA0CF1"/>
    <w:rsid w:val="00BA266D"/>
    <w:rsid w:val="00BA27B4"/>
    <w:rsid w:val="00BA61DB"/>
    <w:rsid w:val="00BA6686"/>
    <w:rsid w:val="00BA6C3F"/>
    <w:rsid w:val="00BA769A"/>
    <w:rsid w:val="00BB0548"/>
    <w:rsid w:val="00BB2192"/>
    <w:rsid w:val="00BB2D1A"/>
    <w:rsid w:val="00BB3894"/>
    <w:rsid w:val="00BB7C94"/>
    <w:rsid w:val="00BC06FA"/>
    <w:rsid w:val="00BC1EAA"/>
    <w:rsid w:val="00BC26F9"/>
    <w:rsid w:val="00BC2FF8"/>
    <w:rsid w:val="00BC3A8C"/>
    <w:rsid w:val="00BC6726"/>
    <w:rsid w:val="00BD03FA"/>
    <w:rsid w:val="00BD11E3"/>
    <w:rsid w:val="00BD1EEC"/>
    <w:rsid w:val="00BD507D"/>
    <w:rsid w:val="00BD529A"/>
    <w:rsid w:val="00BD5F8E"/>
    <w:rsid w:val="00BE0C5F"/>
    <w:rsid w:val="00BE2EF9"/>
    <w:rsid w:val="00BE6077"/>
    <w:rsid w:val="00BF1EFC"/>
    <w:rsid w:val="00BF410C"/>
    <w:rsid w:val="00BF4E81"/>
    <w:rsid w:val="00BF5A9D"/>
    <w:rsid w:val="00BF5DDF"/>
    <w:rsid w:val="00BF6918"/>
    <w:rsid w:val="00BF699E"/>
    <w:rsid w:val="00BF77AE"/>
    <w:rsid w:val="00C01C40"/>
    <w:rsid w:val="00C0374D"/>
    <w:rsid w:val="00C03907"/>
    <w:rsid w:val="00C0432F"/>
    <w:rsid w:val="00C05DAB"/>
    <w:rsid w:val="00C06CE9"/>
    <w:rsid w:val="00C1074A"/>
    <w:rsid w:val="00C11D9C"/>
    <w:rsid w:val="00C11F77"/>
    <w:rsid w:val="00C14CC7"/>
    <w:rsid w:val="00C152E1"/>
    <w:rsid w:val="00C15F6A"/>
    <w:rsid w:val="00C16DEC"/>
    <w:rsid w:val="00C170D2"/>
    <w:rsid w:val="00C17E28"/>
    <w:rsid w:val="00C206EE"/>
    <w:rsid w:val="00C223FB"/>
    <w:rsid w:val="00C22DDD"/>
    <w:rsid w:val="00C24951"/>
    <w:rsid w:val="00C251AA"/>
    <w:rsid w:val="00C252EE"/>
    <w:rsid w:val="00C2579F"/>
    <w:rsid w:val="00C27811"/>
    <w:rsid w:val="00C32DCC"/>
    <w:rsid w:val="00C35416"/>
    <w:rsid w:val="00C35D01"/>
    <w:rsid w:val="00C36002"/>
    <w:rsid w:val="00C36789"/>
    <w:rsid w:val="00C40929"/>
    <w:rsid w:val="00C40D2D"/>
    <w:rsid w:val="00C41B2C"/>
    <w:rsid w:val="00C43E73"/>
    <w:rsid w:val="00C44A3C"/>
    <w:rsid w:val="00C458BD"/>
    <w:rsid w:val="00C45A07"/>
    <w:rsid w:val="00C4792E"/>
    <w:rsid w:val="00C55503"/>
    <w:rsid w:val="00C56923"/>
    <w:rsid w:val="00C576EB"/>
    <w:rsid w:val="00C6012C"/>
    <w:rsid w:val="00C606FB"/>
    <w:rsid w:val="00C61841"/>
    <w:rsid w:val="00C61A51"/>
    <w:rsid w:val="00C65F7C"/>
    <w:rsid w:val="00C67EF9"/>
    <w:rsid w:val="00C67EFB"/>
    <w:rsid w:val="00C67F99"/>
    <w:rsid w:val="00C72652"/>
    <w:rsid w:val="00C75795"/>
    <w:rsid w:val="00C76985"/>
    <w:rsid w:val="00C76DB7"/>
    <w:rsid w:val="00C8048D"/>
    <w:rsid w:val="00C8142E"/>
    <w:rsid w:val="00C83D4C"/>
    <w:rsid w:val="00C846CB"/>
    <w:rsid w:val="00C8738F"/>
    <w:rsid w:val="00C947DB"/>
    <w:rsid w:val="00C97B6D"/>
    <w:rsid w:val="00CA1710"/>
    <w:rsid w:val="00CA57D2"/>
    <w:rsid w:val="00CB074E"/>
    <w:rsid w:val="00CB1A62"/>
    <w:rsid w:val="00CB1E05"/>
    <w:rsid w:val="00CB44B8"/>
    <w:rsid w:val="00CB44EF"/>
    <w:rsid w:val="00CB4DD9"/>
    <w:rsid w:val="00CB61AA"/>
    <w:rsid w:val="00CB756A"/>
    <w:rsid w:val="00CC170B"/>
    <w:rsid w:val="00CC7002"/>
    <w:rsid w:val="00CC7671"/>
    <w:rsid w:val="00CC78DE"/>
    <w:rsid w:val="00CD03D6"/>
    <w:rsid w:val="00CD3F19"/>
    <w:rsid w:val="00CD5C81"/>
    <w:rsid w:val="00CD609D"/>
    <w:rsid w:val="00CD66E9"/>
    <w:rsid w:val="00CD7279"/>
    <w:rsid w:val="00CD7360"/>
    <w:rsid w:val="00CE06B0"/>
    <w:rsid w:val="00CE1F5C"/>
    <w:rsid w:val="00CE276F"/>
    <w:rsid w:val="00CE2F1F"/>
    <w:rsid w:val="00CE3042"/>
    <w:rsid w:val="00CE38F0"/>
    <w:rsid w:val="00CE527A"/>
    <w:rsid w:val="00CE7FC7"/>
    <w:rsid w:val="00CF041C"/>
    <w:rsid w:val="00CF20C9"/>
    <w:rsid w:val="00CF4818"/>
    <w:rsid w:val="00D031A2"/>
    <w:rsid w:val="00D0397A"/>
    <w:rsid w:val="00D03B7E"/>
    <w:rsid w:val="00D074EE"/>
    <w:rsid w:val="00D12ACC"/>
    <w:rsid w:val="00D133BF"/>
    <w:rsid w:val="00D13D70"/>
    <w:rsid w:val="00D15B5C"/>
    <w:rsid w:val="00D166B9"/>
    <w:rsid w:val="00D16D44"/>
    <w:rsid w:val="00D20AE9"/>
    <w:rsid w:val="00D232A2"/>
    <w:rsid w:val="00D24316"/>
    <w:rsid w:val="00D261BA"/>
    <w:rsid w:val="00D26A04"/>
    <w:rsid w:val="00D271EA"/>
    <w:rsid w:val="00D27C89"/>
    <w:rsid w:val="00D3318E"/>
    <w:rsid w:val="00D37C6E"/>
    <w:rsid w:val="00D4317B"/>
    <w:rsid w:val="00D51E25"/>
    <w:rsid w:val="00D51E68"/>
    <w:rsid w:val="00D5482F"/>
    <w:rsid w:val="00D554AA"/>
    <w:rsid w:val="00D57285"/>
    <w:rsid w:val="00D60706"/>
    <w:rsid w:val="00D61A47"/>
    <w:rsid w:val="00D61AFA"/>
    <w:rsid w:val="00D63319"/>
    <w:rsid w:val="00D6338A"/>
    <w:rsid w:val="00D65A6A"/>
    <w:rsid w:val="00D66A69"/>
    <w:rsid w:val="00D710FA"/>
    <w:rsid w:val="00D71514"/>
    <w:rsid w:val="00D71EED"/>
    <w:rsid w:val="00D727BE"/>
    <w:rsid w:val="00D728D1"/>
    <w:rsid w:val="00D74787"/>
    <w:rsid w:val="00D75A1E"/>
    <w:rsid w:val="00D836EB"/>
    <w:rsid w:val="00D842AC"/>
    <w:rsid w:val="00D84F06"/>
    <w:rsid w:val="00D85A03"/>
    <w:rsid w:val="00D865A4"/>
    <w:rsid w:val="00D86A05"/>
    <w:rsid w:val="00D943C7"/>
    <w:rsid w:val="00D94A31"/>
    <w:rsid w:val="00DA234C"/>
    <w:rsid w:val="00DA26F4"/>
    <w:rsid w:val="00DA3319"/>
    <w:rsid w:val="00DA65D9"/>
    <w:rsid w:val="00DB28DF"/>
    <w:rsid w:val="00DB300C"/>
    <w:rsid w:val="00DB3869"/>
    <w:rsid w:val="00DB50FB"/>
    <w:rsid w:val="00DB5A2D"/>
    <w:rsid w:val="00DB6B56"/>
    <w:rsid w:val="00DB7595"/>
    <w:rsid w:val="00DC27F7"/>
    <w:rsid w:val="00DC4B68"/>
    <w:rsid w:val="00DC4BE5"/>
    <w:rsid w:val="00DC7135"/>
    <w:rsid w:val="00DC7244"/>
    <w:rsid w:val="00DD0305"/>
    <w:rsid w:val="00DD0617"/>
    <w:rsid w:val="00DD176E"/>
    <w:rsid w:val="00DD1CEB"/>
    <w:rsid w:val="00DD31AC"/>
    <w:rsid w:val="00DD62E5"/>
    <w:rsid w:val="00DE0F3A"/>
    <w:rsid w:val="00DE4CE8"/>
    <w:rsid w:val="00DF1FEF"/>
    <w:rsid w:val="00DF32EE"/>
    <w:rsid w:val="00DF46ED"/>
    <w:rsid w:val="00DF4DAA"/>
    <w:rsid w:val="00DF4F95"/>
    <w:rsid w:val="00E005A2"/>
    <w:rsid w:val="00E005CE"/>
    <w:rsid w:val="00E01272"/>
    <w:rsid w:val="00E0150F"/>
    <w:rsid w:val="00E01E89"/>
    <w:rsid w:val="00E02C20"/>
    <w:rsid w:val="00E0561A"/>
    <w:rsid w:val="00E06857"/>
    <w:rsid w:val="00E13368"/>
    <w:rsid w:val="00E15DBC"/>
    <w:rsid w:val="00E16772"/>
    <w:rsid w:val="00E16DC6"/>
    <w:rsid w:val="00E17A75"/>
    <w:rsid w:val="00E20D49"/>
    <w:rsid w:val="00E22255"/>
    <w:rsid w:val="00E222FD"/>
    <w:rsid w:val="00E24A2A"/>
    <w:rsid w:val="00E306C5"/>
    <w:rsid w:val="00E30D5C"/>
    <w:rsid w:val="00E32C2D"/>
    <w:rsid w:val="00E32E0F"/>
    <w:rsid w:val="00E3357D"/>
    <w:rsid w:val="00E351F1"/>
    <w:rsid w:val="00E3642B"/>
    <w:rsid w:val="00E40193"/>
    <w:rsid w:val="00E473B1"/>
    <w:rsid w:val="00E501D5"/>
    <w:rsid w:val="00E5092B"/>
    <w:rsid w:val="00E512B6"/>
    <w:rsid w:val="00E51AEB"/>
    <w:rsid w:val="00E51C48"/>
    <w:rsid w:val="00E52DFB"/>
    <w:rsid w:val="00E55A1F"/>
    <w:rsid w:val="00E57089"/>
    <w:rsid w:val="00E57E26"/>
    <w:rsid w:val="00E57EE1"/>
    <w:rsid w:val="00E6062B"/>
    <w:rsid w:val="00E60DDA"/>
    <w:rsid w:val="00E62371"/>
    <w:rsid w:val="00E65CCA"/>
    <w:rsid w:val="00E672F9"/>
    <w:rsid w:val="00E678D3"/>
    <w:rsid w:val="00E67E10"/>
    <w:rsid w:val="00E706BC"/>
    <w:rsid w:val="00E75E73"/>
    <w:rsid w:val="00E82636"/>
    <w:rsid w:val="00E8286A"/>
    <w:rsid w:val="00E8320C"/>
    <w:rsid w:val="00E83F7A"/>
    <w:rsid w:val="00E83F90"/>
    <w:rsid w:val="00E919FE"/>
    <w:rsid w:val="00E91A7D"/>
    <w:rsid w:val="00E92790"/>
    <w:rsid w:val="00E95A2E"/>
    <w:rsid w:val="00E96763"/>
    <w:rsid w:val="00E9684E"/>
    <w:rsid w:val="00E97749"/>
    <w:rsid w:val="00EA140A"/>
    <w:rsid w:val="00EA47F9"/>
    <w:rsid w:val="00EB30DD"/>
    <w:rsid w:val="00EB59D1"/>
    <w:rsid w:val="00EB5D33"/>
    <w:rsid w:val="00EB7BC4"/>
    <w:rsid w:val="00EB7D42"/>
    <w:rsid w:val="00EB7FFE"/>
    <w:rsid w:val="00EC1E4B"/>
    <w:rsid w:val="00EC3D75"/>
    <w:rsid w:val="00EC5F0E"/>
    <w:rsid w:val="00EC7328"/>
    <w:rsid w:val="00ED4405"/>
    <w:rsid w:val="00ED56CC"/>
    <w:rsid w:val="00ED57BD"/>
    <w:rsid w:val="00ED58F5"/>
    <w:rsid w:val="00EE384D"/>
    <w:rsid w:val="00EE7A80"/>
    <w:rsid w:val="00EF1DA6"/>
    <w:rsid w:val="00EF4278"/>
    <w:rsid w:val="00EF4DC4"/>
    <w:rsid w:val="00EF5AEB"/>
    <w:rsid w:val="00EF5CB6"/>
    <w:rsid w:val="00EF68D6"/>
    <w:rsid w:val="00F00C7E"/>
    <w:rsid w:val="00F00FAD"/>
    <w:rsid w:val="00F012F7"/>
    <w:rsid w:val="00F01C8E"/>
    <w:rsid w:val="00F01EE2"/>
    <w:rsid w:val="00F023B6"/>
    <w:rsid w:val="00F035B4"/>
    <w:rsid w:val="00F037F7"/>
    <w:rsid w:val="00F03A61"/>
    <w:rsid w:val="00F0572B"/>
    <w:rsid w:val="00F06804"/>
    <w:rsid w:val="00F0706C"/>
    <w:rsid w:val="00F07319"/>
    <w:rsid w:val="00F075CA"/>
    <w:rsid w:val="00F103D4"/>
    <w:rsid w:val="00F12060"/>
    <w:rsid w:val="00F14BB6"/>
    <w:rsid w:val="00F15054"/>
    <w:rsid w:val="00F157FE"/>
    <w:rsid w:val="00F15906"/>
    <w:rsid w:val="00F179BC"/>
    <w:rsid w:val="00F17E94"/>
    <w:rsid w:val="00F17F48"/>
    <w:rsid w:val="00F212E1"/>
    <w:rsid w:val="00F21C13"/>
    <w:rsid w:val="00F21E2C"/>
    <w:rsid w:val="00F21F65"/>
    <w:rsid w:val="00F243DA"/>
    <w:rsid w:val="00F25893"/>
    <w:rsid w:val="00F259B7"/>
    <w:rsid w:val="00F272D8"/>
    <w:rsid w:val="00F27778"/>
    <w:rsid w:val="00F32F3F"/>
    <w:rsid w:val="00F336D8"/>
    <w:rsid w:val="00F336EC"/>
    <w:rsid w:val="00F33975"/>
    <w:rsid w:val="00F34B94"/>
    <w:rsid w:val="00F37A2C"/>
    <w:rsid w:val="00F37C41"/>
    <w:rsid w:val="00F45042"/>
    <w:rsid w:val="00F45CE9"/>
    <w:rsid w:val="00F50D9B"/>
    <w:rsid w:val="00F534BA"/>
    <w:rsid w:val="00F57485"/>
    <w:rsid w:val="00F618D7"/>
    <w:rsid w:val="00F6235D"/>
    <w:rsid w:val="00F6490E"/>
    <w:rsid w:val="00F657C7"/>
    <w:rsid w:val="00F65BDB"/>
    <w:rsid w:val="00F664DE"/>
    <w:rsid w:val="00F704BC"/>
    <w:rsid w:val="00F70F4C"/>
    <w:rsid w:val="00F73F07"/>
    <w:rsid w:val="00F75DFC"/>
    <w:rsid w:val="00F81D44"/>
    <w:rsid w:val="00F835BA"/>
    <w:rsid w:val="00F84420"/>
    <w:rsid w:val="00F84866"/>
    <w:rsid w:val="00F85207"/>
    <w:rsid w:val="00F868A5"/>
    <w:rsid w:val="00F873CC"/>
    <w:rsid w:val="00F922E9"/>
    <w:rsid w:val="00F925DF"/>
    <w:rsid w:val="00F92896"/>
    <w:rsid w:val="00F92C0E"/>
    <w:rsid w:val="00F95DBB"/>
    <w:rsid w:val="00F979BE"/>
    <w:rsid w:val="00FA0B8A"/>
    <w:rsid w:val="00FA2295"/>
    <w:rsid w:val="00FA3AC2"/>
    <w:rsid w:val="00FA6885"/>
    <w:rsid w:val="00FB0C08"/>
    <w:rsid w:val="00FB12BD"/>
    <w:rsid w:val="00FB477A"/>
    <w:rsid w:val="00FB76A6"/>
    <w:rsid w:val="00FC073A"/>
    <w:rsid w:val="00FC19CA"/>
    <w:rsid w:val="00FC1F82"/>
    <w:rsid w:val="00FC1FA0"/>
    <w:rsid w:val="00FC550E"/>
    <w:rsid w:val="00FC581F"/>
    <w:rsid w:val="00FC7814"/>
    <w:rsid w:val="00FD1A6E"/>
    <w:rsid w:val="00FD23B3"/>
    <w:rsid w:val="00FD401E"/>
    <w:rsid w:val="00FD4BC3"/>
    <w:rsid w:val="00FD7C85"/>
    <w:rsid w:val="00FE1436"/>
    <w:rsid w:val="00FE2B39"/>
    <w:rsid w:val="00FE482B"/>
    <w:rsid w:val="00FE4D4C"/>
    <w:rsid w:val="00FF0123"/>
    <w:rsid w:val="00FF0FB1"/>
    <w:rsid w:val="00FF1F65"/>
    <w:rsid w:val="00FF4C5E"/>
    <w:rsid w:val="00FF4FF9"/>
    <w:rsid w:val="00FF6997"/>
    <w:rsid w:val="00FF70C1"/>
    <w:rsid w:val="00FF79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826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A40"/>
    <w:pPr>
      <w:tabs>
        <w:tab w:val="center" w:pos="4680"/>
        <w:tab w:val="right" w:pos="9360"/>
      </w:tabs>
    </w:pPr>
  </w:style>
  <w:style w:type="character" w:customStyle="1" w:styleId="HeaderChar">
    <w:name w:val="Header Char"/>
    <w:basedOn w:val="DefaultParagraphFont"/>
    <w:link w:val="Header"/>
    <w:uiPriority w:val="99"/>
    <w:rsid w:val="00B84A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4A40"/>
    <w:pPr>
      <w:tabs>
        <w:tab w:val="center" w:pos="4680"/>
        <w:tab w:val="right" w:pos="9360"/>
      </w:tabs>
    </w:pPr>
  </w:style>
  <w:style w:type="character" w:customStyle="1" w:styleId="FooterChar">
    <w:name w:val="Footer Char"/>
    <w:basedOn w:val="DefaultParagraphFont"/>
    <w:link w:val="Footer"/>
    <w:uiPriority w:val="99"/>
    <w:rsid w:val="00B84A40"/>
    <w:rPr>
      <w:rFonts w:ascii="Times New Roman" w:eastAsia="Times New Roman" w:hAnsi="Times New Roman" w:cs="Times New Roman"/>
      <w:sz w:val="24"/>
      <w:szCs w:val="24"/>
    </w:rPr>
  </w:style>
  <w:style w:type="paragraph" w:styleId="ListParagraph">
    <w:name w:val="List Paragraph"/>
    <w:basedOn w:val="Normal"/>
    <w:uiPriority w:val="34"/>
    <w:qFormat/>
    <w:rsid w:val="001A21C1"/>
    <w:pPr>
      <w:ind w:left="720"/>
      <w:contextualSpacing/>
    </w:pPr>
  </w:style>
  <w:style w:type="table" w:styleId="TableGrid">
    <w:name w:val="Table Grid"/>
    <w:basedOn w:val="TableNormal"/>
    <w:uiPriority w:val="59"/>
    <w:rsid w:val="003628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7D0D10"/>
    <w:pPr>
      <w:jc w:val="both"/>
    </w:pPr>
    <w:rPr>
      <w:rFonts w:ascii="VNtimes new roman" w:hAnsi="VNtimes new roman"/>
      <w:sz w:val="26"/>
    </w:rPr>
  </w:style>
  <w:style w:type="character" w:customStyle="1" w:styleId="BodyTextChar">
    <w:name w:val="Body Text Char"/>
    <w:basedOn w:val="DefaultParagraphFont"/>
    <w:link w:val="BodyText"/>
    <w:rsid w:val="007D0D10"/>
    <w:rPr>
      <w:rFonts w:ascii="VNtimes new roman" w:eastAsia="Times New Roman" w:hAnsi="VNtimes new roman" w:cs="Times New Roman"/>
      <w:sz w:val="26"/>
      <w:szCs w:val="24"/>
    </w:rPr>
  </w:style>
  <w:style w:type="character" w:customStyle="1" w:styleId="Heading1Char">
    <w:name w:val="Heading 1 Char"/>
    <w:basedOn w:val="DefaultParagraphFont"/>
    <w:link w:val="Heading1"/>
    <w:uiPriority w:val="9"/>
    <w:rsid w:val="00E82636"/>
    <w:rPr>
      <w:rFonts w:asciiTheme="majorHAnsi" w:eastAsiaTheme="majorEastAsia" w:hAnsiTheme="majorHAnsi" w:cstheme="majorBidi"/>
      <w:b/>
      <w:bCs/>
      <w:color w:val="365F91" w:themeColor="accent1" w:themeShade="BF"/>
      <w:sz w:val="28"/>
      <w:szCs w:val="28"/>
    </w:rPr>
  </w:style>
  <w:style w:type="paragraph" w:customStyle="1" w:styleId="m-4824831733993010625msolistparagraph">
    <w:name w:val="m_-4824831733993010625msolistparagraph"/>
    <w:basedOn w:val="Normal"/>
    <w:rsid w:val="005A6AAD"/>
    <w:pPr>
      <w:spacing w:before="100" w:beforeAutospacing="1" w:after="100" w:afterAutospacing="1"/>
    </w:pPr>
  </w:style>
  <w:style w:type="paragraph" w:styleId="NormalWeb">
    <w:name w:val="Normal (Web)"/>
    <w:basedOn w:val="Normal"/>
    <w:uiPriority w:val="99"/>
    <w:semiHidden/>
    <w:unhideWhenUsed/>
    <w:rsid w:val="00BA6C3F"/>
    <w:pPr>
      <w:spacing w:before="100" w:beforeAutospacing="1" w:after="100" w:afterAutospacing="1"/>
    </w:pPr>
  </w:style>
  <w:style w:type="paragraph" w:styleId="BalloonText">
    <w:name w:val="Balloon Text"/>
    <w:basedOn w:val="Normal"/>
    <w:link w:val="BalloonTextChar"/>
    <w:uiPriority w:val="99"/>
    <w:semiHidden/>
    <w:unhideWhenUsed/>
    <w:rsid w:val="00610B2B"/>
    <w:rPr>
      <w:rFonts w:ascii="Tahoma" w:hAnsi="Tahoma" w:cs="Tahoma"/>
      <w:sz w:val="16"/>
      <w:szCs w:val="16"/>
    </w:rPr>
  </w:style>
  <w:style w:type="character" w:customStyle="1" w:styleId="BalloonTextChar">
    <w:name w:val="Balloon Text Char"/>
    <w:basedOn w:val="DefaultParagraphFont"/>
    <w:link w:val="BalloonText"/>
    <w:uiPriority w:val="99"/>
    <w:semiHidden/>
    <w:rsid w:val="00610B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826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A40"/>
    <w:pPr>
      <w:tabs>
        <w:tab w:val="center" w:pos="4680"/>
        <w:tab w:val="right" w:pos="9360"/>
      </w:tabs>
    </w:pPr>
  </w:style>
  <w:style w:type="character" w:customStyle="1" w:styleId="HeaderChar">
    <w:name w:val="Header Char"/>
    <w:basedOn w:val="DefaultParagraphFont"/>
    <w:link w:val="Header"/>
    <w:uiPriority w:val="99"/>
    <w:rsid w:val="00B84A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4A40"/>
    <w:pPr>
      <w:tabs>
        <w:tab w:val="center" w:pos="4680"/>
        <w:tab w:val="right" w:pos="9360"/>
      </w:tabs>
    </w:pPr>
  </w:style>
  <w:style w:type="character" w:customStyle="1" w:styleId="FooterChar">
    <w:name w:val="Footer Char"/>
    <w:basedOn w:val="DefaultParagraphFont"/>
    <w:link w:val="Footer"/>
    <w:uiPriority w:val="99"/>
    <w:rsid w:val="00B84A40"/>
    <w:rPr>
      <w:rFonts w:ascii="Times New Roman" w:eastAsia="Times New Roman" w:hAnsi="Times New Roman" w:cs="Times New Roman"/>
      <w:sz w:val="24"/>
      <w:szCs w:val="24"/>
    </w:rPr>
  </w:style>
  <w:style w:type="paragraph" w:styleId="ListParagraph">
    <w:name w:val="List Paragraph"/>
    <w:basedOn w:val="Normal"/>
    <w:uiPriority w:val="34"/>
    <w:qFormat/>
    <w:rsid w:val="001A21C1"/>
    <w:pPr>
      <w:ind w:left="720"/>
      <w:contextualSpacing/>
    </w:pPr>
  </w:style>
  <w:style w:type="table" w:styleId="TableGrid">
    <w:name w:val="Table Grid"/>
    <w:basedOn w:val="TableNormal"/>
    <w:uiPriority w:val="59"/>
    <w:rsid w:val="003628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7D0D10"/>
    <w:pPr>
      <w:jc w:val="both"/>
    </w:pPr>
    <w:rPr>
      <w:rFonts w:ascii="VNtimes new roman" w:hAnsi="VNtimes new roman"/>
      <w:sz w:val="26"/>
    </w:rPr>
  </w:style>
  <w:style w:type="character" w:customStyle="1" w:styleId="BodyTextChar">
    <w:name w:val="Body Text Char"/>
    <w:basedOn w:val="DefaultParagraphFont"/>
    <w:link w:val="BodyText"/>
    <w:rsid w:val="007D0D10"/>
    <w:rPr>
      <w:rFonts w:ascii="VNtimes new roman" w:eastAsia="Times New Roman" w:hAnsi="VNtimes new roman" w:cs="Times New Roman"/>
      <w:sz w:val="26"/>
      <w:szCs w:val="24"/>
    </w:rPr>
  </w:style>
  <w:style w:type="character" w:customStyle="1" w:styleId="Heading1Char">
    <w:name w:val="Heading 1 Char"/>
    <w:basedOn w:val="DefaultParagraphFont"/>
    <w:link w:val="Heading1"/>
    <w:uiPriority w:val="9"/>
    <w:rsid w:val="00E82636"/>
    <w:rPr>
      <w:rFonts w:asciiTheme="majorHAnsi" w:eastAsiaTheme="majorEastAsia" w:hAnsiTheme="majorHAnsi" w:cstheme="majorBidi"/>
      <w:b/>
      <w:bCs/>
      <w:color w:val="365F91" w:themeColor="accent1" w:themeShade="BF"/>
      <w:sz w:val="28"/>
      <w:szCs w:val="28"/>
    </w:rPr>
  </w:style>
  <w:style w:type="paragraph" w:customStyle="1" w:styleId="m-4824831733993010625msolistparagraph">
    <w:name w:val="m_-4824831733993010625msolistparagraph"/>
    <w:basedOn w:val="Normal"/>
    <w:rsid w:val="005A6AAD"/>
    <w:pPr>
      <w:spacing w:before="100" w:beforeAutospacing="1" w:after="100" w:afterAutospacing="1"/>
    </w:pPr>
  </w:style>
  <w:style w:type="paragraph" w:styleId="NormalWeb">
    <w:name w:val="Normal (Web)"/>
    <w:basedOn w:val="Normal"/>
    <w:uiPriority w:val="99"/>
    <w:semiHidden/>
    <w:unhideWhenUsed/>
    <w:rsid w:val="00BA6C3F"/>
    <w:pPr>
      <w:spacing w:before="100" w:beforeAutospacing="1" w:after="100" w:afterAutospacing="1"/>
    </w:pPr>
  </w:style>
  <w:style w:type="paragraph" w:styleId="BalloonText">
    <w:name w:val="Balloon Text"/>
    <w:basedOn w:val="Normal"/>
    <w:link w:val="BalloonTextChar"/>
    <w:uiPriority w:val="99"/>
    <w:semiHidden/>
    <w:unhideWhenUsed/>
    <w:rsid w:val="00610B2B"/>
    <w:rPr>
      <w:rFonts w:ascii="Tahoma" w:hAnsi="Tahoma" w:cs="Tahoma"/>
      <w:sz w:val="16"/>
      <w:szCs w:val="16"/>
    </w:rPr>
  </w:style>
  <w:style w:type="character" w:customStyle="1" w:styleId="BalloonTextChar">
    <w:name w:val="Balloon Text Char"/>
    <w:basedOn w:val="DefaultParagraphFont"/>
    <w:link w:val="BalloonText"/>
    <w:uiPriority w:val="99"/>
    <w:semiHidden/>
    <w:rsid w:val="00610B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8503">
      <w:bodyDiv w:val="1"/>
      <w:marLeft w:val="0"/>
      <w:marRight w:val="0"/>
      <w:marTop w:val="0"/>
      <w:marBottom w:val="0"/>
      <w:divBdr>
        <w:top w:val="none" w:sz="0" w:space="0" w:color="auto"/>
        <w:left w:val="none" w:sz="0" w:space="0" w:color="auto"/>
        <w:bottom w:val="none" w:sz="0" w:space="0" w:color="auto"/>
        <w:right w:val="none" w:sz="0" w:space="0" w:color="auto"/>
      </w:divBdr>
    </w:div>
    <w:div w:id="110904684">
      <w:bodyDiv w:val="1"/>
      <w:marLeft w:val="0"/>
      <w:marRight w:val="0"/>
      <w:marTop w:val="0"/>
      <w:marBottom w:val="0"/>
      <w:divBdr>
        <w:top w:val="none" w:sz="0" w:space="0" w:color="auto"/>
        <w:left w:val="none" w:sz="0" w:space="0" w:color="auto"/>
        <w:bottom w:val="none" w:sz="0" w:space="0" w:color="auto"/>
        <w:right w:val="none" w:sz="0" w:space="0" w:color="auto"/>
      </w:divBdr>
    </w:div>
    <w:div w:id="145635762">
      <w:bodyDiv w:val="1"/>
      <w:marLeft w:val="0"/>
      <w:marRight w:val="0"/>
      <w:marTop w:val="0"/>
      <w:marBottom w:val="0"/>
      <w:divBdr>
        <w:top w:val="none" w:sz="0" w:space="0" w:color="auto"/>
        <w:left w:val="none" w:sz="0" w:space="0" w:color="auto"/>
        <w:bottom w:val="none" w:sz="0" w:space="0" w:color="auto"/>
        <w:right w:val="none" w:sz="0" w:space="0" w:color="auto"/>
      </w:divBdr>
    </w:div>
    <w:div w:id="380057463">
      <w:bodyDiv w:val="1"/>
      <w:marLeft w:val="0"/>
      <w:marRight w:val="0"/>
      <w:marTop w:val="0"/>
      <w:marBottom w:val="0"/>
      <w:divBdr>
        <w:top w:val="none" w:sz="0" w:space="0" w:color="auto"/>
        <w:left w:val="none" w:sz="0" w:space="0" w:color="auto"/>
        <w:bottom w:val="none" w:sz="0" w:space="0" w:color="auto"/>
        <w:right w:val="none" w:sz="0" w:space="0" w:color="auto"/>
      </w:divBdr>
      <w:divsChild>
        <w:div w:id="1547252598">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641813366">
          <w:marLeft w:val="0"/>
          <w:marRight w:val="0"/>
          <w:marTop w:val="0"/>
          <w:marBottom w:val="0"/>
          <w:divBdr>
            <w:top w:val="none" w:sz="0" w:space="0" w:color="auto"/>
            <w:left w:val="none" w:sz="0" w:space="0" w:color="auto"/>
            <w:bottom w:val="none" w:sz="0" w:space="0" w:color="auto"/>
            <w:right w:val="none" w:sz="0" w:space="0" w:color="auto"/>
          </w:divBdr>
        </w:div>
      </w:divsChild>
    </w:div>
    <w:div w:id="479880705">
      <w:bodyDiv w:val="1"/>
      <w:marLeft w:val="0"/>
      <w:marRight w:val="0"/>
      <w:marTop w:val="0"/>
      <w:marBottom w:val="0"/>
      <w:divBdr>
        <w:top w:val="none" w:sz="0" w:space="0" w:color="auto"/>
        <w:left w:val="none" w:sz="0" w:space="0" w:color="auto"/>
        <w:bottom w:val="none" w:sz="0" w:space="0" w:color="auto"/>
        <w:right w:val="none" w:sz="0" w:space="0" w:color="auto"/>
      </w:divBdr>
    </w:div>
    <w:div w:id="575826053">
      <w:bodyDiv w:val="1"/>
      <w:marLeft w:val="0"/>
      <w:marRight w:val="0"/>
      <w:marTop w:val="0"/>
      <w:marBottom w:val="0"/>
      <w:divBdr>
        <w:top w:val="none" w:sz="0" w:space="0" w:color="auto"/>
        <w:left w:val="none" w:sz="0" w:space="0" w:color="auto"/>
        <w:bottom w:val="none" w:sz="0" w:space="0" w:color="auto"/>
        <w:right w:val="none" w:sz="0" w:space="0" w:color="auto"/>
      </w:divBdr>
    </w:div>
    <w:div w:id="598294443">
      <w:bodyDiv w:val="1"/>
      <w:marLeft w:val="0"/>
      <w:marRight w:val="0"/>
      <w:marTop w:val="0"/>
      <w:marBottom w:val="0"/>
      <w:divBdr>
        <w:top w:val="none" w:sz="0" w:space="0" w:color="auto"/>
        <w:left w:val="none" w:sz="0" w:space="0" w:color="auto"/>
        <w:bottom w:val="none" w:sz="0" w:space="0" w:color="auto"/>
        <w:right w:val="none" w:sz="0" w:space="0" w:color="auto"/>
      </w:divBdr>
    </w:div>
    <w:div w:id="750396297">
      <w:bodyDiv w:val="1"/>
      <w:marLeft w:val="0"/>
      <w:marRight w:val="0"/>
      <w:marTop w:val="0"/>
      <w:marBottom w:val="0"/>
      <w:divBdr>
        <w:top w:val="none" w:sz="0" w:space="0" w:color="auto"/>
        <w:left w:val="none" w:sz="0" w:space="0" w:color="auto"/>
        <w:bottom w:val="none" w:sz="0" w:space="0" w:color="auto"/>
        <w:right w:val="none" w:sz="0" w:space="0" w:color="auto"/>
      </w:divBdr>
    </w:div>
    <w:div w:id="848327705">
      <w:bodyDiv w:val="1"/>
      <w:marLeft w:val="0"/>
      <w:marRight w:val="0"/>
      <w:marTop w:val="0"/>
      <w:marBottom w:val="0"/>
      <w:divBdr>
        <w:top w:val="none" w:sz="0" w:space="0" w:color="auto"/>
        <w:left w:val="none" w:sz="0" w:space="0" w:color="auto"/>
        <w:bottom w:val="none" w:sz="0" w:space="0" w:color="auto"/>
        <w:right w:val="none" w:sz="0" w:space="0" w:color="auto"/>
      </w:divBdr>
    </w:div>
    <w:div w:id="856963863">
      <w:bodyDiv w:val="1"/>
      <w:marLeft w:val="0"/>
      <w:marRight w:val="0"/>
      <w:marTop w:val="0"/>
      <w:marBottom w:val="0"/>
      <w:divBdr>
        <w:top w:val="none" w:sz="0" w:space="0" w:color="auto"/>
        <w:left w:val="none" w:sz="0" w:space="0" w:color="auto"/>
        <w:bottom w:val="none" w:sz="0" w:space="0" w:color="auto"/>
        <w:right w:val="none" w:sz="0" w:space="0" w:color="auto"/>
      </w:divBdr>
    </w:div>
    <w:div w:id="976296784">
      <w:bodyDiv w:val="1"/>
      <w:marLeft w:val="0"/>
      <w:marRight w:val="0"/>
      <w:marTop w:val="0"/>
      <w:marBottom w:val="0"/>
      <w:divBdr>
        <w:top w:val="none" w:sz="0" w:space="0" w:color="auto"/>
        <w:left w:val="none" w:sz="0" w:space="0" w:color="auto"/>
        <w:bottom w:val="none" w:sz="0" w:space="0" w:color="auto"/>
        <w:right w:val="none" w:sz="0" w:space="0" w:color="auto"/>
      </w:divBdr>
      <w:divsChild>
        <w:div w:id="1761556899">
          <w:marLeft w:val="720"/>
          <w:marRight w:val="0"/>
          <w:marTop w:val="0"/>
          <w:marBottom w:val="0"/>
          <w:divBdr>
            <w:top w:val="none" w:sz="0" w:space="0" w:color="auto"/>
            <w:left w:val="none" w:sz="0" w:space="0" w:color="auto"/>
            <w:bottom w:val="none" w:sz="0" w:space="0" w:color="auto"/>
            <w:right w:val="none" w:sz="0" w:space="0" w:color="auto"/>
          </w:divBdr>
        </w:div>
      </w:divsChild>
    </w:div>
    <w:div w:id="1065107382">
      <w:bodyDiv w:val="1"/>
      <w:marLeft w:val="0"/>
      <w:marRight w:val="0"/>
      <w:marTop w:val="0"/>
      <w:marBottom w:val="0"/>
      <w:divBdr>
        <w:top w:val="none" w:sz="0" w:space="0" w:color="auto"/>
        <w:left w:val="none" w:sz="0" w:space="0" w:color="auto"/>
        <w:bottom w:val="none" w:sz="0" w:space="0" w:color="auto"/>
        <w:right w:val="none" w:sz="0" w:space="0" w:color="auto"/>
      </w:divBdr>
    </w:div>
    <w:div w:id="1456634067">
      <w:bodyDiv w:val="1"/>
      <w:marLeft w:val="0"/>
      <w:marRight w:val="0"/>
      <w:marTop w:val="0"/>
      <w:marBottom w:val="0"/>
      <w:divBdr>
        <w:top w:val="none" w:sz="0" w:space="0" w:color="auto"/>
        <w:left w:val="none" w:sz="0" w:space="0" w:color="auto"/>
        <w:bottom w:val="none" w:sz="0" w:space="0" w:color="auto"/>
        <w:right w:val="none" w:sz="0" w:space="0" w:color="auto"/>
      </w:divBdr>
    </w:div>
    <w:div w:id="1528713057">
      <w:bodyDiv w:val="1"/>
      <w:marLeft w:val="0"/>
      <w:marRight w:val="0"/>
      <w:marTop w:val="0"/>
      <w:marBottom w:val="0"/>
      <w:divBdr>
        <w:top w:val="none" w:sz="0" w:space="0" w:color="auto"/>
        <w:left w:val="none" w:sz="0" w:space="0" w:color="auto"/>
        <w:bottom w:val="none" w:sz="0" w:space="0" w:color="auto"/>
        <w:right w:val="none" w:sz="0" w:space="0" w:color="auto"/>
      </w:divBdr>
    </w:div>
    <w:div w:id="1748651191">
      <w:bodyDiv w:val="1"/>
      <w:marLeft w:val="0"/>
      <w:marRight w:val="0"/>
      <w:marTop w:val="0"/>
      <w:marBottom w:val="0"/>
      <w:divBdr>
        <w:top w:val="none" w:sz="0" w:space="0" w:color="auto"/>
        <w:left w:val="none" w:sz="0" w:space="0" w:color="auto"/>
        <w:bottom w:val="none" w:sz="0" w:space="0" w:color="auto"/>
        <w:right w:val="none" w:sz="0" w:space="0" w:color="auto"/>
      </w:divBdr>
    </w:div>
    <w:div w:id="1805389668">
      <w:bodyDiv w:val="1"/>
      <w:marLeft w:val="0"/>
      <w:marRight w:val="0"/>
      <w:marTop w:val="0"/>
      <w:marBottom w:val="0"/>
      <w:divBdr>
        <w:top w:val="none" w:sz="0" w:space="0" w:color="auto"/>
        <w:left w:val="none" w:sz="0" w:space="0" w:color="auto"/>
        <w:bottom w:val="none" w:sz="0" w:space="0" w:color="auto"/>
        <w:right w:val="none" w:sz="0" w:space="0" w:color="auto"/>
      </w:divBdr>
    </w:div>
    <w:div w:id="1917157099">
      <w:bodyDiv w:val="1"/>
      <w:marLeft w:val="0"/>
      <w:marRight w:val="0"/>
      <w:marTop w:val="0"/>
      <w:marBottom w:val="0"/>
      <w:divBdr>
        <w:top w:val="none" w:sz="0" w:space="0" w:color="auto"/>
        <w:left w:val="none" w:sz="0" w:space="0" w:color="auto"/>
        <w:bottom w:val="none" w:sz="0" w:space="0" w:color="auto"/>
        <w:right w:val="none" w:sz="0" w:space="0" w:color="auto"/>
      </w:divBdr>
      <w:divsChild>
        <w:div w:id="390037476">
          <w:marLeft w:val="720"/>
          <w:marRight w:val="0"/>
          <w:marTop w:val="0"/>
          <w:marBottom w:val="0"/>
          <w:divBdr>
            <w:top w:val="none" w:sz="0" w:space="0" w:color="auto"/>
            <w:left w:val="none" w:sz="0" w:space="0" w:color="auto"/>
            <w:bottom w:val="none" w:sz="0" w:space="0" w:color="auto"/>
            <w:right w:val="none" w:sz="0" w:space="0" w:color="auto"/>
          </w:divBdr>
        </w:div>
      </w:divsChild>
    </w:div>
    <w:div w:id="1933587922">
      <w:bodyDiv w:val="1"/>
      <w:marLeft w:val="0"/>
      <w:marRight w:val="0"/>
      <w:marTop w:val="0"/>
      <w:marBottom w:val="0"/>
      <w:divBdr>
        <w:top w:val="none" w:sz="0" w:space="0" w:color="auto"/>
        <w:left w:val="none" w:sz="0" w:space="0" w:color="auto"/>
        <w:bottom w:val="none" w:sz="0" w:space="0" w:color="auto"/>
        <w:right w:val="none" w:sz="0" w:space="0" w:color="auto"/>
      </w:divBdr>
    </w:div>
    <w:div w:id="21440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77E2-BA47-461A-A561-1FB5E5AD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6</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221</cp:revision>
  <cp:lastPrinted>2021-07-05T09:16:00Z</cp:lastPrinted>
  <dcterms:created xsi:type="dcterms:W3CDTF">2020-10-13T14:57:00Z</dcterms:created>
  <dcterms:modified xsi:type="dcterms:W3CDTF">2022-04-07T02:50:00Z</dcterms:modified>
</cp:coreProperties>
</file>