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4422"/>
        <w:gridCol w:w="5244"/>
      </w:tblGrid>
      <w:tr w:rsidR="004B24B3" w:rsidRPr="00C61004" w:rsidTr="004B58D4">
        <w:trPr>
          <w:jc w:val="center"/>
        </w:trPr>
        <w:tc>
          <w:tcPr>
            <w:tcW w:w="4422" w:type="dxa"/>
          </w:tcPr>
          <w:p w:rsidR="004B24B3" w:rsidRPr="00C61004" w:rsidRDefault="004B24B3" w:rsidP="004B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04">
              <w:rPr>
                <w:rFonts w:ascii="Times New Roman" w:hAnsi="Times New Roman"/>
                <w:sz w:val="24"/>
                <w:szCs w:val="24"/>
              </w:rPr>
              <w:t>SỞ Y TẾ TỈNH THỪA THIÊN HUẾ</w:t>
            </w:r>
          </w:p>
          <w:p w:rsidR="004B24B3" w:rsidRPr="00C61004" w:rsidRDefault="004B24B3" w:rsidP="004B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04">
              <w:rPr>
                <w:rFonts w:ascii="Times New Roman" w:hAnsi="Times New Roman"/>
                <w:b/>
                <w:sz w:val="24"/>
                <w:szCs w:val="24"/>
              </w:rPr>
              <w:t>BỆNH VIỆN PHỤC HỒI CHỨC NĂNG</w:t>
            </w:r>
          </w:p>
          <w:p w:rsidR="004B24B3" w:rsidRPr="00C61004" w:rsidRDefault="004B24B3" w:rsidP="004B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22225</wp:posOffset>
                      </wp:positionV>
                      <wp:extent cx="1043940" cy="0"/>
                      <wp:effectExtent l="12700" t="6985" r="1016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F21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15pt;margin-top:1.75pt;width: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fbJgIAAEoEAAAOAAAAZHJzL2Uyb0RvYy54bWysVE1v2zAMvQ/YfxB0T2wnb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"/>
                  </w:pict>
                </mc:Fallback>
              </mc:AlternateContent>
            </w:r>
          </w:p>
          <w:p w:rsidR="004B24B3" w:rsidRPr="002E66F9" w:rsidRDefault="004B24B3" w:rsidP="004B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4B24B3" w:rsidRPr="00C61004" w:rsidRDefault="004B24B3" w:rsidP="004B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B24B3" w:rsidRPr="002E66F9" w:rsidRDefault="004B24B3" w:rsidP="004B58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6F9">
              <w:rPr>
                <w:rFonts w:ascii="Times New Roman" w:hAnsi="Times New Roman"/>
                <w:b/>
                <w:sz w:val="26"/>
                <w:szCs w:val="26"/>
              </w:rPr>
              <w:t>Độc lập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 w:rsidRPr="002E66F9">
              <w:rPr>
                <w:rFonts w:ascii="Times New Roman" w:hAnsi="Times New Roman"/>
                <w:b/>
                <w:sz w:val="26"/>
                <w:szCs w:val="26"/>
              </w:rPr>
              <w:t xml:space="preserve"> Tự do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 w:rsidRPr="002E66F9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  <w:p w:rsidR="004B24B3" w:rsidRPr="00C61004" w:rsidRDefault="004B24B3" w:rsidP="004B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18415</wp:posOffset>
                      </wp:positionV>
                      <wp:extent cx="2026920" cy="0"/>
                      <wp:effectExtent l="12065" t="8255" r="889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DEDD1" id="Straight Arrow Connector 2" o:spid="_x0000_s1026" type="#_x0000_t32" style="position:absolute;margin-left:46.25pt;margin-top:1.45pt;width:1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"/>
                  </w:pict>
                </mc:Fallback>
              </mc:AlternateContent>
            </w:r>
          </w:p>
          <w:p w:rsidR="004B24B3" w:rsidRPr="00AE6D38" w:rsidRDefault="004B24B3" w:rsidP="00BA748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E66F9">
              <w:rPr>
                <w:rFonts w:ascii="Times New Roman" w:hAnsi="Times New Roman"/>
                <w:i/>
                <w:sz w:val="26"/>
                <w:szCs w:val="26"/>
              </w:rPr>
              <w:t xml:space="preserve">Thừa Thiên </w:t>
            </w:r>
            <w:r w:rsidR="00BA7484">
              <w:rPr>
                <w:rFonts w:ascii="Times New Roman" w:hAnsi="Times New Roman"/>
                <w:i/>
                <w:sz w:val="26"/>
                <w:szCs w:val="26"/>
              </w:rPr>
              <w:t xml:space="preserve">Huế, ngày 14 </w:t>
            </w:r>
            <w:r w:rsidR="006A7E5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BA7484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6A7E54">
              <w:rPr>
                <w:rFonts w:ascii="Times New Roman" w:hAnsi="Times New Roman"/>
                <w:i/>
                <w:sz w:val="26"/>
                <w:szCs w:val="26"/>
              </w:rPr>
              <w:t xml:space="preserve"> năm 2023</w:t>
            </w:r>
          </w:p>
        </w:tc>
      </w:tr>
    </w:tbl>
    <w:p w:rsidR="004B24B3" w:rsidRPr="00C61004" w:rsidRDefault="004B24B3" w:rsidP="004B24B3">
      <w:pPr>
        <w:rPr>
          <w:rFonts w:ascii="Times New Roman" w:hAnsi="Times New Roman"/>
        </w:rPr>
      </w:pPr>
    </w:p>
    <w:p w:rsidR="004B24B3" w:rsidRPr="0007003D" w:rsidRDefault="004B24B3" w:rsidP="004B24B3">
      <w:pPr>
        <w:jc w:val="center"/>
        <w:rPr>
          <w:rFonts w:ascii="Times New Roman" w:hAnsi="Times New Roman"/>
          <w:b/>
        </w:rPr>
      </w:pPr>
      <w:r w:rsidRPr="0007003D">
        <w:rPr>
          <w:rFonts w:ascii="Times New Roman" w:hAnsi="Times New Roman"/>
          <w:b/>
        </w:rPr>
        <w:t>THÔNG BÁO</w:t>
      </w:r>
    </w:p>
    <w:p w:rsidR="004B24B3" w:rsidRPr="001E02AC" w:rsidRDefault="004B24B3" w:rsidP="004B24B3">
      <w:pPr>
        <w:jc w:val="center"/>
        <w:rPr>
          <w:rFonts w:ascii="Times New Roman" w:hAnsi="Times New Roman"/>
          <w:b/>
        </w:rPr>
      </w:pPr>
      <w:r w:rsidRPr="001E02AC">
        <w:rPr>
          <w:rFonts w:ascii="Times New Roman" w:hAnsi="Times New Roman"/>
          <w:b/>
        </w:rPr>
        <w:t xml:space="preserve">Về việc tuyển dụng hợp đồng lao động </w:t>
      </w:r>
    </w:p>
    <w:p w:rsidR="004B24B3" w:rsidRPr="003F717E" w:rsidRDefault="004B24B3" w:rsidP="004B24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36830</wp:posOffset>
                </wp:positionV>
                <wp:extent cx="1647190" cy="0"/>
                <wp:effectExtent l="6350" t="5080" r="1333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076C" id="Straight Arrow Connector 1" o:spid="_x0000_s1026" type="#_x0000_t32" style="position:absolute;margin-left:159.2pt;margin-top:2.9pt;width:12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XIJQIAAEoEAAAOAAAAZHJzL2Uyb0RvYy54bWysVMGO2jAQvVfqP1i5syE0s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"/>
            </w:pict>
          </mc:Fallback>
        </mc:AlternateContent>
      </w:r>
    </w:p>
    <w:p w:rsidR="004B24B3" w:rsidRPr="001E02AC" w:rsidRDefault="004B24B3" w:rsidP="004B24B3">
      <w:pPr>
        <w:ind w:left="-180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>Bệnh viện Phục hồi chức năng tỉnh Thừa Thiên Huế cần tuyển dụng vị trí sau đây:</w:t>
      </w:r>
    </w:p>
    <w:p w:rsidR="004B24B3" w:rsidRPr="001E02AC" w:rsidRDefault="004B24B3" w:rsidP="004B24B3">
      <w:pPr>
        <w:jc w:val="both"/>
        <w:rPr>
          <w:rFonts w:ascii="Times New Roman" w:hAnsi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07"/>
        <w:gridCol w:w="993"/>
        <w:gridCol w:w="2551"/>
        <w:gridCol w:w="1477"/>
        <w:gridCol w:w="2209"/>
      </w:tblGrid>
      <w:tr w:rsidR="004B24B3" w:rsidRPr="001E02AC" w:rsidTr="00251ABD">
        <w:trPr>
          <w:jc w:val="center"/>
        </w:trPr>
        <w:tc>
          <w:tcPr>
            <w:tcW w:w="590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807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</w:rPr>
              <w:t>Vị trí cần tuyển</w:t>
            </w:r>
          </w:p>
        </w:tc>
        <w:tc>
          <w:tcPr>
            <w:tcW w:w="993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</w:rPr>
              <w:t xml:space="preserve">Số lượng </w:t>
            </w:r>
          </w:p>
        </w:tc>
        <w:tc>
          <w:tcPr>
            <w:tcW w:w="2551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</w:rPr>
              <w:t>Tiêu chuẩn</w:t>
            </w:r>
          </w:p>
        </w:tc>
        <w:tc>
          <w:tcPr>
            <w:tcW w:w="1477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</w:rPr>
              <w:t>Loại hợp đồng</w:t>
            </w:r>
          </w:p>
        </w:tc>
        <w:tc>
          <w:tcPr>
            <w:tcW w:w="2209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</w:rPr>
              <w:t>Mức lương</w:t>
            </w:r>
          </w:p>
        </w:tc>
      </w:tr>
      <w:tr w:rsidR="004B24B3" w:rsidRPr="001E02AC" w:rsidTr="00251ABD">
        <w:trPr>
          <w:trHeight w:val="948"/>
          <w:jc w:val="center"/>
        </w:trPr>
        <w:tc>
          <w:tcPr>
            <w:tcW w:w="590" w:type="dxa"/>
            <w:vAlign w:val="center"/>
          </w:tcPr>
          <w:p w:rsidR="004B24B3" w:rsidRDefault="004B24B3" w:rsidP="004B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vAlign w:val="center"/>
          </w:tcPr>
          <w:p w:rsidR="004B24B3" w:rsidRDefault="00BA7484" w:rsidP="004B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 toán</w:t>
            </w:r>
          </w:p>
        </w:tc>
        <w:tc>
          <w:tcPr>
            <w:tcW w:w="993" w:type="dxa"/>
            <w:vAlign w:val="center"/>
          </w:tcPr>
          <w:p w:rsidR="004B24B3" w:rsidRDefault="004B24B3" w:rsidP="00BA7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A748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B24B3" w:rsidRPr="001E02AC" w:rsidRDefault="00B116C4" w:rsidP="004B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độ: Cử nhân kế toán. Ưu tiên có chứng chỉ kế toán viên</w:t>
            </w:r>
          </w:p>
        </w:tc>
        <w:tc>
          <w:tcPr>
            <w:tcW w:w="1477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</w:rPr>
            </w:pPr>
            <w:r w:rsidRPr="001E02AC">
              <w:rPr>
                <w:rFonts w:ascii="Times New Roman" w:hAnsi="Times New Roman"/>
              </w:rPr>
              <w:t>Xác định Thời hạn</w:t>
            </w:r>
          </w:p>
        </w:tc>
        <w:tc>
          <w:tcPr>
            <w:tcW w:w="2209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</w:rPr>
            </w:pPr>
            <w:r w:rsidRPr="001E02AC">
              <w:rPr>
                <w:rFonts w:ascii="Times New Roman" w:hAnsi="Times New Roman"/>
              </w:rPr>
              <w:t xml:space="preserve">Theo </w:t>
            </w:r>
            <w:r w:rsidRPr="001E02AC">
              <w:rPr>
                <w:rFonts w:ascii="Times New Roman" w:hAnsi="Times New Roman"/>
                <w:lang w:val="vi-VN"/>
              </w:rPr>
              <w:t>quy định của Luật Lao động</w:t>
            </w:r>
          </w:p>
        </w:tc>
      </w:tr>
      <w:tr w:rsidR="004B24B3" w:rsidRPr="001E02AC" w:rsidTr="00251ABD">
        <w:trPr>
          <w:trHeight w:val="991"/>
          <w:jc w:val="center"/>
        </w:trPr>
        <w:tc>
          <w:tcPr>
            <w:tcW w:w="590" w:type="dxa"/>
            <w:vAlign w:val="center"/>
          </w:tcPr>
          <w:p w:rsidR="004B24B3" w:rsidRDefault="004B24B3" w:rsidP="004B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vAlign w:val="center"/>
          </w:tcPr>
          <w:p w:rsidR="004B24B3" w:rsidRDefault="00BA7484" w:rsidP="004B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Bác sĩ đa khoa</w:t>
            </w:r>
          </w:p>
        </w:tc>
        <w:tc>
          <w:tcPr>
            <w:tcW w:w="993" w:type="dxa"/>
            <w:vAlign w:val="center"/>
          </w:tcPr>
          <w:p w:rsidR="004B24B3" w:rsidRDefault="004B24B3" w:rsidP="00BA7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A748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B24B3" w:rsidRPr="001E02AC" w:rsidRDefault="00B116C4" w:rsidP="00BA7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độ: Bác sĩ đa khoa</w:t>
            </w:r>
            <w:bookmarkStart w:id="0" w:name="_GoBack"/>
            <w:bookmarkEnd w:id="0"/>
          </w:p>
        </w:tc>
        <w:tc>
          <w:tcPr>
            <w:tcW w:w="1477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</w:rPr>
            </w:pPr>
            <w:r w:rsidRPr="001E02AC">
              <w:rPr>
                <w:rFonts w:ascii="Times New Roman" w:hAnsi="Times New Roman"/>
              </w:rPr>
              <w:t>Xác định Thời hạn</w:t>
            </w:r>
          </w:p>
        </w:tc>
        <w:tc>
          <w:tcPr>
            <w:tcW w:w="2209" w:type="dxa"/>
            <w:vAlign w:val="center"/>
          </w:tcPr>
          <w:p w:rsidR="004B24B3" w:rsidRPr="001E02AC" w:rsidRDefault="004B24B3" w:rsidP="004B58D4">
            <w:pPr>
              <w:jc w:val="center"/>
              <w:rPr>
                <w:rFonts w:ascii="Times New Roman" w:hAnsi="Times New Roman"/>
              </w:rPr>
            </w:pPr>
            <w:r w:rsidRPr="001E02AC">
              <w:rPr>
                <w:rFonts w:ascii="Times New Roman" w:hAnsi="Times New Roman"/>
              </w:rPr>
              <w:t xml:space="preserve">Theo </w:t>
            </w:r>
            <w:r w:rsidRPr="001E02AC">
              <w:rPr>
                <w:rFonts w:ascii="Times New Roman" w:hAnsi="Times New Roman"/>
                <w:lang w:val="vi-VN"/>
              </w:rPr>
              <w:t>quy định của Luật Lao động</w:t>
            </w:r>
          </w:p>
        </w:tc>
      </w:tr>
    </w:tbl>
    <w:p w:rsidR="004B24B3" w:rsidRPr="003F717E" w:rsidRDefault="004B24B3" w:rsidP="004B24B3">
      <w:pPr>
        <w:jc w:val="both"/>
        <w:rPr>
          <w:rFonts w:ascii="Times New Roman" w:hAnsi="Times New Roman"/>
          <w:sz w:val="26"/>
          <w:szCs w:val="26"/>
        </w:rPr>
      </w:pPr>
      <w:r w:rsidRPr="003F717E">
        <w:rPr>
          <w:rFonts w:ascii="Times New Roman" w:hAnsi="Times New Roman"/>
          <w:sz w:val="26"/>
          <w:szCs w:val="26"/>
        </w:rPr>
        <w:tab/>
      </w:r>
    </w:p>
    <w:p w:rsidR="004B24B3" w:rsidRPr="001E02AC" w:rsidRDefault="004B24B3" w:rsidP="004B24B3">
      <w:pPr>
        <w:spacing w:line="340" w:lineRule="exact"/>
        <w:ind w:firstLine="720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>*Hồ sơ đăng ký dự tuyển: 01 bộ bao gồm</w:t>
      </w:r>
      <w:r>
        <w:rPr>
          <w:rFonts w:ascii="Times New Roman" w:hAnsi="Times New Roman"/>
        </w:rPr>
        <w:t>: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>- Đơn xin dự tuyển (theo mẫu, nhận tại phòng Tổ chức cán bộ)</w:t>
      </w:r>
      <w:r>
        <w:rPr>
          <w:rFonts w:ascii="Times New Roman" w:hAnsi="Times New Roman"/>
        </w:rPr>
        <w:t>.</w:t>
      </w:r>
    </w:p>
    <w:p w:rsidR="004B24B3" w:rsidRPr="001E02AC" w:rsidRDefault="004B24B3" w:rsidP="004B24B3">
      <w:pPr>
        <w:spacing w:line="340" w:lineRule="exact"/>
        <w:ind w:firstLine="720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>- Sơ yếu lý lịch.</w:t>
      </w:r>
    </w:p>
    <w:p w:rsidR="004B24B3" w:rsidRPr="001E02AC" w:rsidRDefault="004B24B3" w:rsidP="004B24B3">
      <w:pPr>
        <w:spacing w:line="340" w:lineRule="exact"/>
        <w:ind w:firstLine="720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>- Giấy chứng nhận sức khỏe.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>- Bản sao chứng minh nhân dân có công chứng.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>- Bản sao các bằng cấp, chứng chỉ chuyên môn, bảng điểm ghi kết quả học chuyên môn có công chứng.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>- Bản sao chứng chỉ</w:t>
      </w:r>
      <w:r w:rsidRPr="001E02AC">
        <w:rPr>
          <w:rFonts w:ascii="Times New Roman" w:hAnsi="Times New Roman"/>
          <w:lang w:val="vi-VN"/>
        </w:rPr>
        <w:t xml:space="preserve"> </w:t>
      </w:r>
      <w:r w:rsidRPr="001E02AC">
        <w:rPr>
          <w:rFonts w:ascii="Times New Roman" w:hAnsi="Times New Roman"/>
        </w:rPr>
        <w:t>ngoại ngữ</w:t>
      </w:r>
      <w:r>
        <w:rPr>
          <w:rFonts w:ascii="Times New Roman" w:hAnsi="Times New Roman"/>
        </w:rPr>
        <w:t>, tin học</w:t>
      </w:r>
      <w:r w:rsidRPr="001E02AC">
        <w:rPr>
          <w:rFonts w:ascii="Times New Roman" w:hAnsi="Times New Roman"/>
        </w:rPr>
        <w:t xml:space="preserve"> có công chứng.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 xml:space="preserve">*Nhận hồ sơ trực tiếp trong giờ hành chính tại phòng Tổ chức cán bộ, từ ngày </w:t>
      </w:r>
      <w:r w:rsidR="00BA7484">
        <w:rPr>
          <w:rFonts w:ascii="Times New Roman" w:hAnsi="Times New Roman"/>
        </w:rPr>
        <w:t>14/8</w:t>
      </w:r>
      <w:r w:rsidRPr="001E02AC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6A7E54">
        <w:rPr>
          <w:rFonts w:ascii="Times New Roman" w:hAnsi="Times New Roman"/>
        </w:rPr>
        <w:t>3</w:t>
      </w:r>
      <w:r w:rsidRPr="001E02AC">
        <w:rPr>
          <w:rFonts w:ascii="Times New Roman" w:hAnsi="Times New Roman"/>
        </w:rPr>
        <w:t xml:space="preserve"> đến hết ngày </w:t>
      </w:r>
      <w:r w:rsidR="00BA7484">
        <w:rPr>
          <w:rFonts w:ascii="Times New Roman" w:hAnsi="Times New Roman"/>
        </w:rPr>
        <w:t>18/8</w:t>
      </w:r>
      <w:r w:rsidRPr="001E02AC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6A7E54">
        <w:rPr>
          <w:rFonts w:ascii="Times New Roman" w:hAnsi="Times New Roman"/>
        </w:rPr>
        <w:t>3</w:t>
      </w:r>
      <w:r w:rsidRPr="001E02AC">
        <w:rPr>
          <w:rFonts w:ascii="Times New Roman" w:hAnsi="Times New Roman"/>
        </w:rPr>
        <w:t>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 xml:space="preserve">*Thông báo danh sách dự tuyển vào ngày </w:t>
      </w:r>
      <w:r w:rsidR="00BA7484">
        <w:rPr>
          <w:rFonts w:ascii="Times New Roman" w:hAnsi="Times New Roman"/>
        </w:rPr>
        <w:t>21</w:t>
      </w:r>
      <w:r>
        <w:rPr>
          <w:rFonts w:ascii="Times New Roman" w:hAnsi="Times New Roman"/>
        </w:rPr>
        <w:t>/</w:t>
      </w:r>
      <w:r w:rsidR="00BA7484">
        <w:rPr>
          <w:rFonts w:ascii="Times New Roman" w:hAnsi="Times New Roman"/>
        </w:rPr>
        <w:t>8</w:t>
      </w:r>
      <w:r w:rsidRPr="001E02AC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6A7E54">
        <w:rPr>
          <w:rFonts w:ascii="Times New Roman" w:hAnsi="Times New Roman"/>
        </w:rPr>
        <w:t>3</w:t>
      </w:r>
      <w:r w:rsidRPr="001E02AC">
        <w:rPr>
          <w:rFonts w:ascii="Times New Roman" w:hAnsi="Times New Roman"/>
        </w:rPr>
        <w:t>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 xml:space="preserve">*Thời gian xét tuyển vào ngày </w:t>
      </w:r>
      <w:r w:rsidR="006A7E54">
        <w:rPr>
          <w:rFonts w:ascii="Times New Roman" w:hAnsi="Times New Roman"/>
        </w:rPr>
        <w:t>2</w:t>
      </w:r>
      <w:r w:rsidR="00BA7484"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r w:rsidR="00BA7484">
        <w:rPr>
          <w:rFonts w:ascii="Times New Roman" w:hAnsi="Times New Roman"/>
        </w:rPr>
        <w:t>8</w:t>
      </w:r>
      <w:r w:rsidRPr="001E02AC">
        <w:rPr>
          <w:rFonts w:ascii="Times New Roman" w:hAnsi="Times New Roman"/>
        </w:rPr>
        <w:t>/20</w:t>
      </w:r>
      <w:r w:rsidR="006A7E54">
        <w:rPr>
          <w:rFonts w:ascii="Times New Roman" w:hAnsi="Times New Roman"/>
        </w:rPr>
        <w:t>23</w:t>
      </w:r>
      <w:r w:rsidRPr="001E02AC">
        <w:rPr>
          <w:rFonts w:ascii="Times New Roman" w:hAnsi="Times New Roman"/>
        </w:rPr>
        <w:t>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 xml:space="preserve">*Thông báo kết quả trúng tuyển từ ngày </w:t>
      </w:r>
      <w:r w:rsidR="00BA7484">
        <w:rPr>
          <w:rFonts w:ascii="Times New Roman" w:hAnsi="Times New Roman"/>
        </w:rPr>
        <w:t>28/8/</w:t>
      </w:r>
      <w:r w:rsidRPr="001E02AC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6A7E54">
        <w:rPr>
          <w:rFonts w:ascii="Times New Roman" w:hAnsi="Times New Roman"/>
        </w:rPr>
        <w:t>3</w:t>
      </w:r>
      <w:r w:rsidRPr="001E02AC">
        <w:rPr>
          <w:rFonts w:ascii="Times New Roman" w:hAnsi="Times New Roman"/>
        </w:rPr>
        <w:t xml:space="preserve"> đến hết ngày </w:t>
      </w:r>
      <w:r w:rsidR="00BA7484">
        <w:rPr>
          <w:rFonts w:ascii="Times New Roman" w:hAnsi="Times New Roman"/>
        </w:rPr>
        <w:t>31/8</w:t>
      </w:r>
      <w:r w:rsidRPr="001E02AC">
        <w:rPr>
          <w:rFonts w:ascii="Times New Roman" w:hAnsi="Times New Roman"/>
          <w:lang w:val="vi-VN"/>
        </w:rPr>
        <w:t>/</w:t>
      </w:r>
      <w:r w:rsidRPr="001E02AC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6A7E54">
        <w:rPr>
          <w:rFonts w:ascii="Times New Roman" w:hAnsi="Times New Roman"/>
        </w:rPr>
        <w:t>3</w:t>
      </w:r>
      <w:r w:rsidRPr="001E02AC">
        <w:rPr>
          <w:rFonts w:ascii="Times New Roman" w:hAnsi="Times New Roman"/>
        </w:rPr>
        <w:t>.</w:t>
      </w:r>
    </w:p>
    <w:p w:rsidR="004B24B3" w:rsidRPr="001E02AC" w:rsidRDefault="004B24B3" w:rsidP="004B24B3">
      <w:pPr>
        <w:spacing w:line="340" w:lineRule="exact"/>
        <w:jc w:val="both"/>
        <w:rPr>
          <w:rFonts w:ascii="Times New Roman" w:hAnsi="Times New Roman"/>
        </w:rPr>
      </w:pPr>
      <w:r w:rsidRPr="001E02AC">
        <w:rPr>
          <w:rFonts w:ascii="Times New Roman" w:hAnsi="Times New Roman"/>
        </w:rPr>
        <w:tab/>
        <w:t xml:space="preserve">*Các trường hợp không dự tuyển, không trúng tuyển bệnh viện sẽ hoàn trả hồ sơ từ ngày </w:t>
      </w:r>
      <w:r w:rsidR="00BA7484">
        <w:rPr>
          <w:rFonts w:ascii="Times New Roman" w:hAnsi="Times New Roman"/>
        </w:rPr>
        <w:t>05/9</w:t>
      </w:r>
      <w:r w:rsidRPr="001E02AC">
        <w:rPr>
          <w:rFonts w:ascii="Times New Roman" w:hAnsi="Times New Roman"/>
        </w:rPr>
        <w:t>/20</w:t>
      </w:r>
      <w:r w:rsidR="006A7E54">
        <w:rPr>
          <w:rFonts w:ascii="Times New Roman" w:hAnsi="Times New Roman"/>
        </w:rPr>
        <w:t>23</w:t>
      </w:r>
      <w:r w:rsidRPr="001E02AC">
        <w:rPr>
          <w:rFonts w:ascii="Times New Roman" w:hAnsi="Times New Roman"/>
        </w:rPr>
        <w:t xml:space="preserve"> đến hết ngày </w:t>
      </w:r>
      <w:r w:rsidR="00BA7484">
        <w:rPr>
          <w:rFonts w:ascii="Times New Roman" w:hAnsi="Times New Roman"/>
        </w:rPr>
        <w:t>08/9</w:t>
      </w:r>
      <w:r w:rsidRPr="001E02AC">
        <w:rPr>
          <w:rFonts w:ascii="Times New Roman" w:hAnsi="Times New Roman"/>
        </w:rPr>
        <w:t>/</w:t>
      </w:r>
      <w:r w:rsidRPr="001E02AC">
        <w:rPr>
          <w:rFonts w:ascii="Times New Roman" w:hAnsi="Times New Roman"/>
          <w:lang w:val="vi-VN"/>
        </w:rPr>
        <w:t>20</w:t>
      </w:r>
      <w:r w:rsidR="006A7E54">
        <w:rPr>
          <w:rFonts w:ascii="Times New Roman" w:hAnsi="Times New Roman"/>
        </w:rPr>
        <w:t>23</w:t>
      </w:r>
      <w:r w:rsidRPr="001E02AC">
        <w:rPr>
          <w:rFonts w:ascii="Times New Roman" w:hAnsi="Times New Roman"/>
        </w:rPr>
        <w:t>.</w:t>
      </w:r>
      <w:r>
        <w:rPr>
          <w:rFonts w:ascii="Times New Roman" w:hAnsi="Times New Roman"/>
        </w:rPr>
        <w:t>/.</w:t>
      </w:r>
    </w:p>
    <w:tbl>
      <w:tblPr>
        <w:tblW w:w="9817" w:type="dxa"/>
        <w:jc w:val="center"/>
        <w:tblLook w:val="04A0" w:firstRow="1" w:lastRow="0" w:firstColumn="1" w:lastColumn="0" w:noHBand="0" w:noVBand="1"/>
      </w:tblPr>
      <w:tblGrid>
        <w:gridCol w:w="4899"/>
        <w:gridCol w:w="4918"/>
      </w:tblGrid>
      <w:tr w:rsidR="004B24B3" w:rsidRPr="003F717E" w:rsidTr="004B58D4">
        <w:trPr>
          <w:trHeight w:val="1887"/>
          <w:jc w:val="center"/>
        </w:trPr>
        <w:tc>
          <w:tcPr>
            <w:tcW w:w="4899" w:type="dxa"/>
          </w:tcPr>
          <w:p w:rsidR="004B24B3" w:rsidRPr="003F717E" w:rsidRDefault="004B24B3" w:rsidP="004B58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4B3" w:rsidRPr="003F717E" w:rsidRDefault="004B24B3" w:rsidP="004B58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8" w:type="dxa"/>
          </w:tcPr>
          <w:p w:rsidR="004B24B3" w:rsidRDefault="004B24B3" w:rsidP="004B58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02AC">
              <w:rPr>
                <w:rFonts w:ascii="Times New Roman" w:hAnsi="Times New Roman"/>
                <w:b/>
              </w:rPr>
              <w:t>GIÁM ĐỐC</w:t>
            </w:r>
          </w:p>
          <w:p w:rsidR="004B24B3" w:rsidRPr="003F717E" w:rsidRDefault="004B24B3" w:rsidP="004B58D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B24B3" w:rsidRDefault="004B24B3" w:rsidP="004B58D4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4B3" w:rsidRPr="003F717E" w:rsidRDefault="004B24B3" w:rsidP="004B58D4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4B3" w:rsidRPr="00CB55C0" w:rsidRDefault="004B24B3" w:rsidP="004B58D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02AC">
              <w:rPr>
                <w:rFonts w:ascii="Times New Roman" w:hAnsi="Times New Roman"/>
                <w:b/>
                <w:lang w:val="vi-VN"/>
              </w:rPr>
              <w:t xml:space="preserve">Nguyễn </w:t>
            </w:r>
            <w:r>
              <w:rPr>
                <w:rFonts w:ascii="Times New Roman" w:hAnsi="Times New Roman"/>
                <w:b/>
              </w:rPr>
              <w:t>Khoa Nguyên</w:t>
            </w:r>
          </w:p>
        </w:tc>
      </w:tr>
    </w:tbl>
    <w:p w:rsidR="004B24B3" w:rsidRPr="003F717E" w:rsidRDefault="004B24B3" w:rsidP="004B24B3">
      <w:pPr>
        <w:tabs>
          <w:tab w:val="center" w:pos="3544"/>
          <w:tab w:val="center" w:pos="10773"/>
        </w:tabs>
        <w:rPr>
          <w:rFonts w:ascii="Times New Roman" w:hAnsi="Times New Roman" w:cs="Arial"/>
          <w:b/>
          <w:sz w:val="26"/>
          <w:szCs w:val="26"/>
        </w:rPr>
        <w:sectPr w:rsidR="004B24B3" w:rsidRPr="003F717E" w:rsidSect="00CE05F7">
          <w:pgSz w:w="11907" w:h="16840" w:code="9"/>
          <w:pgMar w:top="1134" w:right="1134" w:bottom="397" w:left="1701" w:header="720" w:footer="720" w:gutter="0"/>
          <w:cols w:space="720"/>
          <w:docGrid w:linePitch="360"/>
        </w:sectPr>
      </w:pPr>
    </w:p>
    <w:p w:rsidR="00FD42E0" w:rsidRDefault="00FD42E0"/>
    <w:sectPr w:rsidR="00FD42E0" w:rsidSect="004B24B3">
      <w:pgSz w:w="11907" w:h="16840" w:code="9"/>
      <w:pgMar w:top="1134" w:right="1134" w:bottom="1134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B3"/>
    <w:rsid w:val="00251ABD"/>
    <w:rsid w:val="003C0EF5"/>
    <w:rsid w:val="004B24B3"/>
    <w:rsid w:val="00586D3C"/>
    <w:rsid w:val="006A7E54"/>
    <w:rsid w:val="00967B0E"/>
    <w:rsid w:val="009B5176"/>
    <w:rsid w:val="00A22F1C"/>
    <w:rsid w:val="00B116C4"/>
    <w:rsid w:val="00BA7484"/>
    <w:rsid w:val="00C06C49"/>
    <w:rsid w:val="00D42D14"/>
    <w:rsid w:val="00EC6084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AFB25-BC90-4B26-BC7F-52AD7D13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B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2023-08-16T07:48:00Z</cp:lastPrinted>
  <dcterms:created xsi:type="dcterms:W3CDTF">2022-08-02T08:19:00Z</dcterms:created>
  <dcterms:modified xsi:type="dcterms:W3CDTF">2023-08-16T08:06:00Z</dcterms:modified>
</cp:coreProperties>
</file>